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36DE5" w14:textId="64E504FB" w:rsidR="004B59CD" w:rsidRDefault="004B59CD" w:rsidP="004B59CD">
      <w:pPr>
        <w:jc w:val="center"/>
        <w:rPr>
          <w:rFonts w:asciiTheme="majorHAnsi" w:hAnsiTheme="majorHAnsi" w:cstheme="majorHAnsi"/>
          <w:sz w:val="20"/>
          <w:szCs w:val="20"/>
        </w:rPr>
      </w:pPr>
      <w:r w:rsidRPr="004B59CD">
        <w:rPr>
          <w:rFonts w:asciiTheme="majorHAnsi" w:hAnsiTheme="majorHAnsi" w:cstheme="majorHAnsi"/>
          <w:sz w:val="20"/>
          <w:szCs w:val="20"/>
        </w:rPr>
        <w:t>**When complete</w:t>
      </w:r>
      <w:r w:rsidR="007B1507">
        <w:rPr>
          <w:rFonts w:asciiTheme="majorHAnsi" w:hAnsiTheme="majorHAnsi" w:cstheme="majorHAnsi"/>
          <w:sz w:val="20"/>
          <w:szCs w:val="20"/>
        </w:rPr>
        <w:t>,</w:t>
      </w:r>
      <w:r w:rsidRPr="004B59CD">
        <w:rPr>
          <w:rFonts w:asciiTheme="majorHAnsi" w:hAnsiTheme="majorHAnsi" w:cstheme="majorHAnsi"/>
          <w:sz w:val="20"/>
          <w:szCs w:val="20"/>
        </w:rPr>
        <w:t xml:space="preserve"> this form </w:t>
      </w:r>
      <w:r>
        <w:rPr>
          <w:rFonts w:asciiTheme="majorHAnsi" w:hAnsiTheme="majorHAnsi" w:cstheme="majorHAnsi"/>
          <w:sz w:val="20"/>
          <w:szCs w:val="20"/>
        </w:rPr>
        <w:t>must</w:t>
      </w:r>
      <w:r w:rsidRPr="004B59CD">
        <w:rPr>
          <w:rFonts w:asciiTheme="majorHAnsi" w:hAnsiTheme="majorHAnsi" w:cstheme="majorHAnsi"/>
          <w:sz w:val="20"/>
          <w:szCs w:val="20"/>
        </w:rPr>
        <w:t xml:space="preserve"> be emailed to </w:t>
      </w:r>
      <w:r w:rsidRPr="004B59CD">
        <w:rPr>
          <w:rFonts w:asciiTheme="majorHAnsi" w:hAnsiTheme="majorHAnsi" w:cstheme="majorHAnsi"/>
          <w:b/>
          <w:bCs/>
          <w:sz w:val="20"/>
          <w:szCs w:val="20"/>
        </w:rPr>
        <w:t>Claire Bucholz</w:t>
      </w:r>
      <w:r w:rsidRPr="004B59CD">
        <w:rPr>
          <w:rFonts w:asciiTheme="majorHAnsi" w:hAnsiTheme="majorHAnsi" w:cstheme="majorHAnsi"/>
          <w:sz w:val="20"/>
          <w:szCs w:val="20"/>
        </w:rPr>
        <w:t xml:space="preserve"> (</w:t>
      </w:r>
      <w:hyperlink r:id="rId9" w:history="1">
        <w:r w:rsidRPr="004B59CD">
          <w:rPr>
            <w:rStyle w:val="Hyperlink"/>
            <w:rFonts w:asciiTheme="majorHAnsi" w:hAnsiTheme="majorHAnsi" w:cstheme="majorHAnsi"/>
            <w:sz w:val="20"/>
            <w:szCs w:val="20"/>
          </w:rPr>
          <w:t>cbucholz@caltech.edu</w:t>
        </w:r>
      </w:hyperlink>
      <w:r w:rsidRPr="004B59CD">
        <w:rPr>
          <w:rFonts w:asciiTheme="majorHAnsi" w:hAnsiTheme="majorHAnsi" w:cstheme="majorHAnsi"/>
          <w:sz w:val="20"/>
          <w:szCs w:val="20"/>
        </w:rPr>
        <w:t xml:space="preserve">), </w:t>
      </w:r>
      <w:r w:rsidR="004E5057" w:rsidRPr="008A0E89">
        <w:rPr>
          <w:rFonts w:asciiTheme="majorHAnsi" w:hAnsiTheme="majorHAnsi" w:cstheme="majorHAnsi"/>
          <w:b/>
          <w:bCs/>
          <w:sz w:val="20"/>
          <w:szCs w:val="20"/>
        </w:rPr>
        <w:t>Aleen</w:t>
      </w:r>
      <w:r w:rsidR="008A0E89" w:rsidRPr="008A0E89">
        <w:rPr>
          <w:rFonts w:asciiTheme="majorHAnsi" w:hAnsiTheme="majorHAnsi" w:cstheme="majorHAnsi"/>
          <w:b/>
          <w:bCs/>
          <w:sz w:val="20"/>
          <w:szCs w:val="20"/>
        </w:rPr>
        <w:t xml:space="preserve"> Boladian</w:t>
      </w:r>
      <w:r w:rsidR="008A0E89">
        <w:rPr>
          <w:rFonts w:asciiTheme="majorHAnsi" w:hAnsiTheme="majorHAnsi" w:cstheme="majorHAnsi"/>
          <w:sz w:val="20"/>
          <w:szCs w:val="20"/>
        </w:rPr>
        <w:t xml:space="preserve"> (</w:t>
      </w:r>
      <w:hyperlink r:id="rId10" w:history="1">
        <w:r w:rsidR="008A0E89" w:rsidRPr="00CD1908">
          <w:rPr>
            <w:rStyle w:val="Hyperlink"/>
            <w:rFonts w:asciiTheme="majorHAnsi" w:hAnsiTheme="majorHAnsi" w:cstheme="majorHAnsi"/>
            <w:sz w:val="20"/>
            <w:szCs w:val="20"/>
          </w:rPr>
          <w:t>aleenb@caltech.edu</w:t>
        </w:r>
      </w:hyperlink>
      <w:r w:rsidR="008A0E89">
        <w:rPr>
          <w:rFonts w:asciiTheme="majorHAnsi" w:hAnsiTheme="majorHAnsi" w:cstheme="majorHAnsi"/>
          <w:sz w:val="20"/>
          <w:szCs w:val="20"/>
        </w:rPr>
        <w:t xml:space="preserve">), </w:t>
      </w:r>
      <w:r w:rsidRPr="004B59CD">
        <w:rPr>
          <w:rFonts w:asciiTheme="majorHAnsi" w:hAnsiTheme="majorHAnsi" w:cstheme="majorHAnsi"/>
          <w:b/>
          <w:bCs/>
          <w:sz w:val="20"/>
          <w:szCs w:val="20"/>
        </w:rPr>
        <w:t>Mark Garcia</w:t>
      </w:r>
      <w:r w:rsidRPr="004B59CD">
        <w:rPr>
          <w:rFonts w:asciiTheme="majorHAnsi" w:hAnsiTheme="majorHAnsi" w:cstheme="majorHAnsi"/>
          <w:sz w:val="20"/>
          <w:szCs w:val="20"/>
        </w:rPr>
        <w:t xml:space="preserve"> (</w:t>
      </w:r>
      <w:hyperlink r:id="rId11" w:history="1">
        <w:r w:rsidRPr="004B59CD">
          <w:rPr>
            <w:rStyle w:val="Hyperlink"/>
            <w:rFonts w:asciiTheme="majorHAnsi" w:hAnsiTheme="majorHAnsi" w:cstheme="majorHAnsi"/>
            <w:sz w:val="20"/>
            <w:szCs w:val="20"/>
          </w:rPr>
          <w:t>mgarcia@caltech.edu</w:t>
        </w:r>
      </w:hyperlink>
      <w:r w:rsidRPr="004B59CD">
        <w:rPr>
          <w:rFonts w:asciiTheme="majorHAnsi" w:hAnsiTheme="majorHAnsi" w:cstheme="majorHAnsi"/>
          <w:sz w:val="20"/>
          <w:szCs w:val="20"/>
        </w:rPr>
        <w:t xml:space="preserve">), and </w:t>
      </w:r>
      <w:r w:rsidRPr="004B59CD">
        <w:rPr>
          <w:rFonts w:asciiTheme="majorHAnsi" w:hAnsiTheme="majorHAnsi" w:cstheme="majorHAnsi"/>
          <w:b/>
          <w:bCs/>
          <w:sz w:val="20"/>
          <w:szCs w:val="20"/>
        </w:rPr>
        <w:t>Julia Zuckerman</w:t>
      </w:r>
      <w:r w:rsidRPr="004B59CD">
        <w:rPr>
          <w:rFonts w:asciiTheme="majorHAnsi" w:hAnsiTheme="majorHAnsi" w:cstheme="majorHAnsi"/>
          <w:sz w:val="20"/>
          <w:szCs w:val="20"/>
        </w:rPr>
        <w:t xml:space="preserve"> (</w:t>
      </w:r>
      <w:hyperlink r:id="rId12" w:history="1">
        <w:r w:rsidR="00B204BD">
          <w:rPr>
            <w:rStyle w:val="Hyperlink"/>
            <w:rFonts w:asciiTheme="majorHAnsi" w:hAnsiTheme="majorHAnsi" w:cstheme="majorHAnsi"/>
            <w:sz w:val="20"/>
            <w:szCs w:val="20"/>
          </w:rPr>
          <w:t>juliaz@caltech.edu</w:t>
        </w:r>
      </w:hyperlink>
      <w:r w:rsidRPr="004B59CD">
        <w:rPr>
          <w:rFonts w:asciiTheme="majorHAnsi" w:hAnsiTheme="majorHAnsi" w:cstheme="majorHAnsi"/>
          <w:sz w:val="20"/>
          <w:szCs w:val="20"/>
        </w:rPr>
        <w:t>).</w:t>
      </w:r>
      <w:r w:rsidR="00982D0D">
        <w:rPr>
          <w:rFonts w:asciiTheme="majorHAnsi" w:hAnsiTheme="majorHAnsi" w:cstheme="majorHAnsi"/>
          <w:sz w:val="20"/>
          <w:szCs w:val="20"/>
        </w:rPr>
        <w:t xml:space="preserve"> For class field trips, please also </w:t>
      </w:r>
      <w:r w:rsidR="007B1507">
        <w:rPr>
          <w:rFonts w:asciiTheme="majorHAnsi" w:hAnsiTheme="majorHAnsi" w:cstheme="majorHAnsi"/>
          <w:sz w:val="20"/>
          <w:szCs w:val="20"/>
        </w:rPr>
        <w:t>include</w:t>
      </w:r>
      <w:r w:rsidR="00982D0D">
        <w:rPr>
          <w:rFonts w:asciiTheme="majorHAnsi" w:hAnsiTheme="majorHAnsi" w:cstheme="majorHAnsi"/>
          <w:sz w:val="20"/>
          <w:szCs w:val="20"/>
        </w:rPr>
        <w:t xml:space="preserve"> Julie Lee. For research field trips, </w:t>
      </w:r>
      <w:r w:rsidR="007B1507">
        <w:rPr>
          <w:rFonts w:asciiTheme="majorHAnsi" w:hAnsiTheme="majorHAnsi" w:cstheme="majorHAnsi"/>
          <w:sz w:val="20"/>
          <w:szCs w:val="20"/>
        </w:rPr>
        <w:t>copy</w:t>
      </w:r>
      <w:r w:rsidR="00982D0D">
        <w:rPr>
          <w:rFonts w:asciiTheme="majorHAnsi" w:hAnsiTheme="majorHAnsi" w:cstheme="majorHAnsi"/>
          <w:sz w:val="20"/>
          <w:szCs w:val="20"/>
        </w:rPr>
        <w:t xml:space="preserve"> the PIs administrative </w:t>
      </w:r>
      <w:proofErr w:type="gramStart"/>
      <w:r w:rsidR="00982D0D">
        <w:rPr>
          <w:rFonts w:asciiTheme="majorHAnsi" w:hAnsiTheme="majorHAnsi" w:cstheme="majorHAnsi"/>
          <w:sz w:val="20"/>
          <w:szCs w:val="20"/>
        </w:rPr>
        <w:t>staff.</w:t>
      </w:r>
      <w:r w:rsidRPr="004B59CD">
        <w:rPr>
          <w:rFonts w:asciiTheme="majorHAnsi" w:hAnsiTheme="majorHAnsi" w:cstheme="majorHAnsi"/>
          <w:sz w:val="20"/>
          <w:szCs w:val="20"/>
        </w:rPr>
        <w:t>*</w:t>
      </w:r>
      <w:proofErr w:type="gramEnd"/>
      <w:r w:rsidRPr="004B59CD">
        <w:rPr>
          <w:rFonts w:asciiTheme="majorHAnsi" w:hAnsiTheme="majorHAnsi" w:cstheme="majorHAnsi"/>
          <w:sz w:val="20"/>
          <w:szCs w:val="20"/>
        </w:rPr>
        <w:t>*</w:t>
      </w:r>
    </w:p>
    <w:p w14:paraId="7ED91333" w14:textId="50689566" w:rsidR="00574550" w:rsidRDefault="00574550" w:rsidP="00574550">
      <w:pPr>
        <w:jc w:val="center"/>
        <w:rPr>
          <w:rFonts w:ascii="Calibri Light" w:hAnsi="Calibri Light" w:cs="Calibri Light"/>
          <w:sz w:val="20"/>
          <w:szCs w:val="20"/>
        </w:rPr>
      </w:pPr>
      <w:r>
        <w:rPr>
          <w:rFonts w:ascii="Calibri Light" w:hAnsi="Calibri Light" w:cs="Calibri Light"/>
          <w:sz w:val="20"/>
          <w:szCs w:val="20"/>
        </w:rPr>
        <w:t>**</w:t>
      </w:r>
      <w:r w:rsidRPr="00982D0D">
        <w:rPr>
          <w:rFonts w:ascii="Calibri Light" w:hAnsi="Calibri Light" w:cs="Calibri Light"/>
          <w:sz w:val="20"/>
          <w:szCs w:val="20"/>
        </w:rPr>
        <w:t>Please fill in information about trip participants</w:t>
      </w:r>
      <w:r>
        <w:rPr>
          <w:rFonts w:ascii="Calibri Light" w:hAnsi="Calibri Light" w:cs="Calibri Light"/>
          <w:sz w:val="20"/>
          <w:szCs w:val="20"/>
        </w:rPr>
        <w:t xml:space="preserve"> </w:t>
      </w:r>
      <w:r w:rsidRPr="00982D0D">
        <w:rPr>
          <w:rFonts w:ascii="Calibri Light" w:hAnsi="Calibri Light" w:cs="Calibri Light"/>
          <w:sz w:val="20"/>
          <w:szCs w:val="20"/>
        </w:rPr>
        <w:t xml:space="preserve">on the cover sheet at the </w:t>
      </w:r>
      <w:proofErr w:type="spellStart"/>
      <w:r w:rsidR="001650E9">
        <w:rPr>
          <w:rFonts w:ascii="Calibri Light" w:hAnsi="Calibri Light" w:cs="Calibri Light"/>
          <w:sz w:val="20"/>
          <w:szCs w:val="20"/>
        </w:rPr>
        <w:t>begining</w:t>
      </w:r>
      <w:proofErr w:type="spellEnd"/>
      <w:r w:rsidRPr="00982D0D">
        <w:rPr>
          <w:rFonts w:ascii="Calibri Light" w:hAnsi="Calibri Light" w:cs="Calibri Light"/>
          <w:sz w:val="20"/>
          <w:szCs w:val="20"/>
        </w:rPr>
        <w:t xml:space="preserve"> of the safety plan template.</w:t>
      </w:r>
      <w:r>
        <w:rPr>
          <w:rFonts w:ascii="Calibri Light" w:hAnsi="Calibri Light" w:cs="Calibri Light"/>
          <w:sz w:val="20"/>
          <w:szCs w:val="20"/>
        </w:rPr>
        <w:t xml:space="preserve"> If you are uncertain of their training status for driving, first aid, etc., you can check with </w:t>
      </w:r>
      <w:r w:rsidR="00B204BD">
        <w:rPr>
          <w:rFonts w:ascii="Calibri Light" w:hAnsi="Calibri Light" w:cs="Calibri Light"/>
          <w:sz w:val="20"/>
          <w:szCs w:val="20"/>
        </w:rPr>
        <w:t>Mark Garcia</w:t>
      </w:r>
      <w:r>
        <w:rPr>
          <w:rFonts w:ascii="Calibri Light" w:hAnsi="Calibri Light" w:cs="Calibri Light"/>
          <w:sz w:val="20"/>
          <w:szCs w:val="20"/>
        </w:rPr>
        <w:t xml:space="preserve"> (</w:t>
      </w:r>
      <w:hyperlink r:id="rId13" w:history="1">
        <w:r w:rsidR="00B204BD">
          <w:rPr>
            <w:rStyle w:val="Hyperlink"/>
            <w:rFonts w:ascii="Calibri Light" w:hAnsi="Calibri Light" w:cs="Calibri Light"/>
            <w:sz w:val="20"/>
            <w:szCs w:val="20"/>
          </w:rPr>
          <w:t>mgarcia@caltech.edu</w:t>
        </w:r>
      </w:hyperlink>
      <w:r>
        <w:rPr>
          <w:rFonts w:ascii="Calibri Light" w:hAnsi="Calibri Light" w:cs="Calibri Light"/>
          <w:sz w:val="20"/>
          <w:szCs w:val="20"/>
        </w:rPr>
        <w:t xml:space="preserve">) </w:t>
      </w:r>
      <w:r w:rsidR="00B204BD">
        <w:rPr>
          <w:rFonts w:ascii="Calibri Light" w:hAnsi="Calibri Light" w:cs="Calibri Light"/>
          <w:sz w:val="20"/>
          <w:szCs w:val="20"/>
        </w:rPr>
        <w:t>or Julia Zuckerman (</w:t>
      </w:r>
      <w:hyperlink r:id="rId14" w:history="1">
        <w:r w:rsidR="00B204BD" w:rsidRPr="00EE1E25">
          <w:rPr>
            <w:rStyle w:val="Hyperlink"/>
            <w:rFonts w:ascii="Calibri Light" w:hAnsi="Calibri Light" w:cs="Calibri Light"/>
            <w:sz w:val="20"/>
            <w:szCs w:val="20"/>
          </w:rPr>
          <w:t>juliaz@caltech.edu</w:t>
        </w:r>
      </w:hyperlink>
      <w:r w:rsidR="00B204BD">
        <w:rPr>
          <w:rFonts w:ascii="Calibri Light" w:hAnsi="Calibri Light" w:cs="Calibri Light"/>
          <w:sz w:val="20"/>
          <w:szCs w:val="20"/>
        </w:rPr>
        <w:t xml:space="preserve">), </w:t>
      </w:r>
      <w:r>
        <w:rPr>
          <w:rFonts w:ascii="Calibri Light" w:hAnsi="Calibri Light" w:cs="Calibri Light"/>
          <w:sz w:val="20"/>
          <w:szCs w:val="20"/>
        </w:rPr>
        <w:t>who keeps records of training status.</w:t>
      </w:r>
      <w:r w:rsidRPr="00982D0D">
        <w:rPr>
          <w:rFonts w:ascii="Calibri Light" w:hAnsi="Calibri Light" w:cs="Calibri Light"/>
          <w:sz w:val="20"/>
          <w:szCs w:val="20"/>
        </w:rPr>
        <w:t xml:space="preserve"> This cover sheet will be verified by the division staff and printed </w:t>
      </w:r>
      <w:r>
        <w:rPr>
          <w:rFonts w:ascii="Calibri Light" w:hAnsi="Calibri Light" w:cs="Calibri Light"/>
          <w:sz w:val="20"/>
          <w:szCs w:val="20"/>
        </w:rPr>
        <w:t xml:space="preserve">for the trip leader, </w:t>
      </w:r>
      <w:r w:rsidR="007B1507">
        <w:rPr>
          <w:rFonts w:ascii="Calibri Light" w:hAnsi="Calibri Light" w:cs="Calibri Light"/>
          <w:sz w:val="20"/>
          <w:szCs w:val="20"/>
        </w:rPr>
        <w:t>along with</w:t>
      </w:r>
      <w:r>
        <w:rPr>
          <w:rFonts w:ascii="Calibri Light" w:hAnsi="Calibri Light" w:cs="Calibri Light"/>
          <w:sz w:val="20"/>
          <w:szCs w:val="20"/>
        </w:rPr>
        <w:t xml:space="preserve"> </w:t>
      </w:r>
      <w:r w:rsidRPr="00982D0D">
        <w:rPr>
          <w:rFonts w:ascii="Calibri Light" w:hAnsi="Calibri Light" w:cs="Calibri Light"/>
          <w:sz w:val="20"/>
          <w:szCs w:val="20"/>
        </w:rPr>
        <w:t xml:space="preserve">participant emergency contact </w:t>
      </w:r>
      <w:proofErr w:type="gramStart"/>
      <w:r w:rsidRPr="00982D0D">
        <w:rPr>
          <w:rFonts w:ascii="Calibri Light" w:hAnsi="Calibri Light" w:cs="Calibri Light"/>
          <w:sz w:val="20"/>
          <w:szCs w:val="20"/>
        </w:rPr>
        <w:t>information.</w:t>
      </w:r>
      <w:r>
        <w:rPr>
          <w:rFonts w:ascii="Calibri Light" w:hAnsi="Calibri Light" w:cs="Calibri Light"/>
          <w:sz w:val="20"/>
          <w:szCs w:val="20"/>
        </w:rPr>
        <w:t>*</w:t>
      </w:r>
      <w:proofErr w:type="gramEnd"/>
      <w:r>
        <w:rPr>
          <w:rFonts w:ascii="Calibri Light" w:hAnsi="Calibri Light" w:cs="Calibri Light"/>
          <w:sz w:val="20"/>
          <w:szCs w:val="20"/>
        </w:rPr>
        <w:t>*</w:t>
      </w:r>
    </w:p>
    <w:p w14:paraId="3E3959F5" w14:textId="77777777" w:rsidR="001650E9" w:rsidRDefault="001650E9" w:rsidP="00574550">
      <w:pPr>
        <w:jc w:val="center"/>
        <w:rPr>
          <w:rFonts w:ascii="Calibri Light" w:hAnsi="Calibri Light" w:cs="Calibri Light"/>
          <w:sz w:val="20"/>
          <w:szCs w:val="20"/>
        </w:rPr>
      </w:pPr>
    </w:p>
    <w:p w14:paraId="4EEAF83D" w14:textId="77777777" w:rsidR="00574550" w:rsidRPr="00574550" w:rsidRDefault="00574550" w:rsidP="00574550">
      <w:pPr>
        <w:jc w:val="center"/>
        <w:rPr>
          <w:rFonts w:ascii="Calibri Light" w:hAnsi="Calibri Light" w:cs="Calibri Light"/>
          <w:sz w:val="20"/>
          <w:szCs w:val="20"/>
        </w:rPr>
      </w:pPr>
    </w:p>
    <w:p w14:paraId="21D7C01A" w14:textId="3DFC852B" w:rsidR="001650E9" w:rsidRPr="001650E9" w:rsidRDefault="001650E9" w:rsidP="001650E9">
      <w:pPr>
        <w:jc w:val="center"/>
      </w:pPr>
      <w:r>
        <w:br w:type="page"/>
      </w:r>
      <w:r w:rsidRPr="00982D0D">
        <w:rPr>
          <w:rFonts w:asciiTheme="majorHAnsi" w:hAnsiTheme="majorHAnsi" w:cstheme="majorHAnsi"/>
          <w:b/>
          <w:sz w:val="24"/>
        </w:rPr>
        <w:lastRenderedPageBreak/>
        <w:t>FIELD TRIP COVER SHEET</w:t>
      </w:r>
    </w:p>
    <w:p w14:paraId="6CF1576C" w14:textId="77777777" w:rsidR="001650E9" w:rsidRPr="00982D0D" w:rsidRDefault="001650E9" w:rsidP="001650E9">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Instructor/Field Research Faculty Advisor:</w:t>
      </w:r>
    </w:p>
    <w:p w14:paraId="01B3A9FF" w14:textId="77777777" w:rsidR="001650E9" w:rsidRPr="00982D0D" w:rsidRDefault="001650E9" w:rsidP="001650E9">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Date(s) of Trip:</w:t>
      </w:r>
    </w:p>
    <w:p w14:paraId="648D545B" w14:textId="77777777" w:rsidR="001650E9" w:rsidRPr="00982D0D" w:rsidRDefault="001650E9" w:rsidP="001650E9">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Course Number/Purpose:</w:t>
      </w:r>
    </w:p>
    <w:p w14:paraId="1CEA1429" w14:textId="77777777" w:rsidR="001650E9" w:rsidRPr="00982D0D" w:rsidRDefault="001650E9" w:rsidP="001650E9">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Destination(s):</w:t>
      </w:r>
    </w:p>
    <w:p w14:paraId="5B141EFE" w14:textId="77777777" w:rsidR="001650E9" w:rsidRPr="00982D0D" w:rsidRDefault="001650E9" w:rsidP="001650E9">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 xml:space="preserve">Vehicle Number(s): </w:t>
      </w:r>
      <w:r w:rsidRPr="00982D0D">
        <w:rPr>
          <w:rFonts w:asciiTheme="majorHAnsi" w:eastAsia="Times New Roman" w:hAnsiTheme="majorHAnsi" w:cstheme="majorHAnsi"/>
          <w:bCs/>
          <w:color w:val="000000"/>
          <w:szCs w:val="22"/>
        </w:rPr>
        <w:t xml:space="preserve">[Indicate “rental vehicle(s)”, “personal vehicle(s)”, “public transportation”, “boat travel”, or specify another transportation mode if not using GPS vehicles. </w:t>
      </w:r>
      <w:r w:rsidRPr="00982D0D">
        <w:rPr>
          <w:rFonts w:asciiTheme="majorHAnsi" w:eastAsia="Times New Roman" w:hAnsiTheme="majorHAnsi" w:cstheme="majorHAnsi"/>
          <w:bCs/>
          <w:color w:val="000000"/>
          <w:szCs w:val="22"/>
          <w:highlight w:val="lightGray"/>
        </w:rPr>
        <w:t xml:space="preserve">If using GPS vehicles, </w:t>
      </w:r>
      <w:r>
        <w:rPr>
          <w:rFonts w:asciiTheme="majorHAnsi" w:eastAsia="Times New Roman" w:hAnsiTheme="majorHAnsi" w:cstheme="majorHAnsi"/>
          <w:bCs/>
          <w:color w:val="000000"/>
          <w:szCs w:val="22"/>
          <w:highlight w:val="lightGray"/>
        </w:rPr>
        <w:t>division staff</w:t>
      </w:r>
      <w:r w:rsidRPr="00982D0D">
        <w:rPr>
          <w:rFonts w:asciiTheme="majorHAnsi" w:eastAsia="Times New Roman" w:hAnsiTheme="majorHAnsi" w:cstheme="majorHAnsi"/>
          <w:bCs/>
          <w:color w:val="000000"/>
          <w:szCs w:val="22"/>
          <w:highlight w:val="lightGray"/>
        </w:rPr>
        <w:t xml:space="preserve"> will fill in the vehicle numbers.</w:t>
      </w:r>
      <w:r w:rsidRPr="00982D0D">
        <w:rPr>
          <w:rFonts w:asciiTheme="majorHAnsi" w:eastAsia="Times New Roman" w:hAnsiTheme="majorHAnsi" w:cstheme="majorHAnsi"/>
          <w:bCs/>
          <w:color w:val="000000"/>
          <w:szCs w:val="22"/>
        </w:rPr>
        <w:t>]</w:t>
      </w:r>
    </w:p>
    <w:p w14:paraId="2DF5D5A9" w14:textId="77777777" w:rsidR="001650E9" w:rsidRPr="00982D0D" w:rsidRDefault="001650E9" w:rsidP="001650E9">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Approved Driver(s):</w:t>
      </w:r>
    </w:p>
    <w:p w14:paraId="4B1270A3" w14:textId="77777777" w:rsidR="001650E9" w:rsidRPr="00982D0D" w:rsidRDefault="001650E9" w:rsidP="001650E9">
      <w:pPr>
        <w:rPr>
          <w:rFonts w:asciiTheme="majorHAnsi" w:eastAsia="Times New Roman" w:hAnsiTheme="majorHAnsi" w:cstheme="majorHAnsi"/>
          <w:bCs/>
          <w:color w:val="000000"/>
          <w:szCs w:val="22"/>
        </w:rPr>
      </w:pPr>
      <w:bookmarkStart w:id="0" w:name="_Hlk180160688"/>
      <w:r w:rsidRPr="00982D0D">
        <w:rPr>
          <w:rFonts w:asciiTheme="majorHAnsi" w:eastAsia="Times New Roman" w:hAnsiTheme="majorHAnsi" w:cstheme="majorHAnsi"/>
          <w:b/>
          <w:color w:val="000000"/>
          <w:szCs w:val="22"/>
        </w:rPr>
        <w:t xml:space="preserve">Driving </w:t>
      </w:r>
      <w:r>
        <w:rPr>
          <w:rFonts w:asciiTheme="majorHAnsi" w:eastAsia="Times New Roman" w:hAnsiTheme="majorHAnsi" w:cstheme="majorHAnsi"/>
          <w:b/>
          <w:color w:val="000000"/>
          <w:szCs w:val="22"/>
        </w:rPr>
        <w:t>on Unpaved, Unm</w:t>
      </w:r>
      <w:r w:rsidRPr="00982D0D">
        <w:rPr>
          <w:rFonts w:asciiTheme="majorHAnsi" w:eastAsia="Times New Roman" w:hAnsiTheme="majorHAnsi" w:cstheme="majorHAnsi"/>
          <w:b/>
          <w:color w:val="000000"/>
          <w:szCs w:val="22"/>
        </w:rPr>
        <w:t xml:space="preserve">aintained Roads? </w:t>
      </w:r>
      <w:r w:rsidRPr="00982D0D">
        <w:rPr>
          <w:rFonts w:asciiTheme="majorHAnsi" w:eastAsia="Times New Roman" w:hAnsiTheme="majorHAnsi" w:cstheme="majorHAnsi"/>
          <w:bCs/>
          <w:color w:val="000000"/>
          <w:szCs w:val="22"/>
        </w:rPr>
        <w:t>[Yes/No]</w:t>
      </w:r>
      <w:bookmarkEnd w:id="0"/>
    </w:p>
    <w:p w14:paraId="1D77F88E" w14:textId="77777777" w:rsidR="001650E9" w:rsidRPr="00982D0D" w:rsidRDefault="001650E9" w:rsidP="001650E9">
      <w:pPr>
        <w:rPr>
          <w:rFonts w:asciiTheme="majorHAnsi" w:eastAsia="Times New Roman" w:hAnsiTheme="majorHAnsi" w:cstheme="majorHAnsi"/>
          <w:bCs/>
          <w:color w:val="000000"/>
          <w:szCs w:val="22"/>
        </w:rPr>
      </w:pPr>
      <w:r w:rsidRPr="00982D0D">
        <w:rPr>
          <w:rFonts w:asciiTheme="majorHAnsi" w:eastAsia="Times New Roman" w:hAnsiTheme="majorHAnsi" w:cstheme="majorHAnsi"/>
          <w:b/>
          <w:color w:val="000000"/>
          <w:szCs w:val="22"/>
        </w:rPr>
        <w:t xml:space="preserve">Caltech Trip Participants </w:t>
      </w:r>
      <w:r w:rsidRPr="00982D0D">
        <w:rPr>
          <w:rFonts w:asciiTheme="majorHAnsi" w:eastAsia="Times New Roman" w:hAnsiTheme="majorHAnsi" w:cstheme="majorHAnsi"/>
          <w:bCs/>
          <w:color w:val="000000"/>
          <w:szCs w:val="22"/>
        </w:rPr>
        <w:t>[List below in alphabetical order by last name, providing the person’s position, any variance from the dates above, and if a consent form is required]</w:t>
      </w:r>
    </w:p>
    <w:tbl>
      <w:tblPr>
        <w:tblStyle w:val="TableGrid"/>
        <w:tblW w:w="0" w:type="auto"/>
        <w:tblLook w:val="04A0" w:firstRow="1" w:lastRow="0" w:firstColumn="1" w:lastColumn="0" w:noHBand="0" w:noVBand="1"/>
      </w:tblPr>
      <w:tblGrid>
        <w:gridCol w:w="2271"/>
        <w:gridCol w:w="1262"/>
        <w:gridCol w:w="1080"/>
        <w:gridCol w:w="1088"/>
        <w:gridCol w:w="758"/>
        <w:gridCol w:w="1186"/>
        <w:gridCol w:w="1705"/>
      </w:tblGrid>
      <w:tr w:rsidR="001650E9" w:rsidRPr="00982D0D" w14:paraId="252A8BB4" w14:textId="77777777" w:rsidTr="006236BD">
        <w:tc>
          <w:tcPr>
            <w:tcW w:w="2271" w:type="dxa"/>
            <w:vMerge w:val="restart"/>
            <w:vAlign w:val="bottom"/>
          </w:tcPr>
          <w:p w14:paraId="1E87232C" w14:textId="77777777" w:rsidR="001650E9" w:rsidRPr="00982D0D" w:rsidRDefault="001650E9" w:rsidP="000D24DF">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(In Alphabetical Order)</w:t>
            </w:r>
          </w:p>
          <w:p w14:paraId="415D22AE" w14:textId="77777777" w:rsidR="001650E9" w:rsidRPr="00982D0D" w:rsidRDefault="001650E9" w:rsidP="000D24DF">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Last Name, First Name</w:t>
            </w:r>
          </w:p>
        </w:tc>
        <w:tc>
          <w:tcPr>
            <w:tcW w:w="1262" w:type="dxa"/>
            <w:vMerge w:val="restart"/>
            <w:vAlign w:val="bottom"/>
          </w:tcPr>
          <w:p w14:paraId="2D0842EE" w14:textId="281F7E7C" w:rsidR="001650E9" w:rsidRPr="00982D0D" w:rsidRDefault="001650E9" w:rsidP="000D24DF">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Position</w:t>
            </w:r>
            <w:r w:rsidR="00B204BD">
              <w:rPr>
                <w:rFonts w:asciiTheme="majorHAnsi" w:eastAsia="Times New Roman" w:hAnsiTheme="majorHAnsi" w:cstheme="majorHAnsi"/>
                <w:b/>
                <w:color w:val="000000"/>
                <w:szCs w:val="22"/>
              </w:rPr>
              <w:t xml:space="preserve"> at Caltech</w:t>
            </w:r>
          </w:p>
        </w:tc>
        <w:tc>
          <w:tcPr>
            <w:tcW w:w="4112" w:type="dxa"/>
            <w:gridSpan w:val="4"/>
            <w:shd w:val="clear" w:color="auto" w:fill="D9D9D9" w:themeFill="background1" w:themeFillShade="D9"/>
            <w:vAlign w:val="bottom"/>
          </w:tcPr>
          <w:p w14:paraId="30FC7682" w14:textId="77777777" w:rsidR="001650E9" w:rsidRPr="00982D0D" w:rsidRDefault="001650E9" w:rsidP="000D24DF">
            <w:pPr>
              <w:jc w:val="cente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Office Use</w:t>
            </w:r>
          </w:p>
        </w:tc>
        <w:tc>
          <w:tcPr>
            <w:tcW w:w="1705" w:type="dxa"/>
            <w:vMerge w:val="restart"/>
            <w:vAlign w:val="bottom"/>
          </w:tcPr>
          <w:p w14:paraId="605B2F18" w14:textId="77777777" w:rsidR="001650E9" w:rsidRPr="00982D0D" w:rsidRDefault="001650E9" w:rsidP="000D24DF">
            <w:pPr>
              <w:jc w:val="cente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Variance (dates different from above/consent form required)</w:t>
            </w:r>
          </w:p>
        </w:tc>
      </w:tr>
      <w:tr w:rsidR="001650E9" w:rsidRPr="00982D0D" w14:paraId="045849B1" w14:textId="77777777" w:rsidTr="006236BD">
        <w:tc>
          <w:tcPr>
            <w:tcW w:w="2271" w:type="dxa"/>
            <w:vMerge/>
            <w:vAlign w:val="bottom"/>
          </w:tcPr>
          <w:p w14:paraId="6C3E4604" w14:textId="77777777" w:rsidR="001650E9" w:rsidRPr="00982D0D" w:rsidRDefault="001650E9" w:rsidP="000D24DF">
            <w:pPr>
              <w:rPr>
                <w:rFonts w:asciiTheme="majorHAnsi" w:eastAsia="Times New Roman" w:hAnsiTheme="majorHAnsi" w:cstheme="majorHAnsi"/>
                <w:b/>
                <w:color w:val="000000"/>
                <w:szCs w:val="22"/>
              </w:rPr>
            </w:pPr>
          </w:p>
        </w:tc>
        <w:tc>
          <w:tcPr>
            <w:tcW w:w="1262" w:type="dxa"/>
            <w:vMerge/>
            <w:vAlign w:val="bottom"/>
          </w:tcPr>
          <w:p w14:paraId="2C10E830" w14:textId="77777777" w:rsidR="001650E9" w:rsidRPr="00982D0D" w:rsidRDefault="001650E9" w:rsidP="000D24DF">
            <w:pPr>
              <w:rPr>
                <w:rFonts w:asciiTheme="majorHAnsi" w:eastAsia="Times New Roman" w:hAnsiTheme="majorHAnsi" w:cstheme="majorHAnsi"/>
                <w:b/>
                <w:color w:val="000000"/>
                <w:szCs w:val="22"/>
              </w:rPr>
            </w:pPr>
          </w:p>
        </w:tc>
        <w:tc>
          <w:tcPr>
            <w:tcW w:w="1080" w:type="dxa"/>
            <w:shd w:val="clear" w:color="auto" w:fill="D9D9D9" w:themeFill="background1" w:themeFillShade="D9"/>
            <w:vAlign w:val="bottom"/>
          </w:tcPr>
          <w:p w14:paraId="1FA84019" w14:textId="77777777" w:rsidR="001650E9" w:rsidRPr="00982D0D" w:rsidRDefault="001650E9" w:rsidP="000D24DF">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Approved Driver?</w:t>
            </w:r>
          </w:p>
        </w:tc>
        <w:tc>
          <w:tcPr>
            <w:tcW w:w="1088" w:type="dxa"/>
            <w:shd w:val="clear" w:color="auto" w:fill="D9D9D9" w:themeFill="background1" w:themeFillShade="D9"/>
            <w:vAlign w:val="bottom"/>
          </w:tcPr>
          <w:p w14:paraId="14AFBD93" w14:textId="77777777" w:rsidR="001650E9" w:rsidRPr="00982D0D" w:rsidRDefault="001650E9" w:rsidP="000D24DF">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Defensive Driving?</w:t>
            </w:r>
          </w:p>
        </w:tc>
        <w:tc>
          <w:tcPr>
            <w:tcW w:w="758" w:type="dxa"/>
            <w:shd w:val="clear" w:color="auto" w:fill="D9D9D9" w:themeFill="background1" w:themeFillShade="D9"/>
            <w:vAlign w:val="bottom"/>
          </w:tcPr>
          <w:p w14:paraId="3508769C" w14:textId="77777777" w:rsidR="001650E9" w:rsidRPr="00982D0D" w:rsidRDefault="001650E9" w:rsidP="000D24DF">
            <w:pPr>
              <w:rPr>
                <w:rFonts w:asciiTheme="majorHAnsi" w:eastAsia="Times New Roman" w:hAnsiTheme="majorHAnsi" w:cstheme="majorHAnsi"/>
                <w:b/>
                <w:color w:val="000000"/>
                <w:szCs w:val="22"/>
              </w:rPr>
            </w:pPr>
            <w:r w:rsidRPr="00982D0D">
              <w:rPr>
                <w:rFonts w:asciiTheme="majorHAnsi" w:eastAsia="Times New Roman" w:hAnsiTheme="majorHAnsi" w:cstheme="majorHAnsi"/>
                <w:b/>
                <w:color w:val="000000"/>
                <w:szCs w:val="22"/>
              </w:rPr>
              <w:t>4WD?</w:t>
            </w:r>
          </w:p>
        </w:tc>
        <w:tc>
          <w:tcPr>
            <w:tcW w:w="1186" w:type="dxa"/>
            <w:shd w:val="clear" w:color="auto" w:fill="D9D9D9" w:themeFill="background1" w:themeFillShade="D9"/>
            <w:vAlign w:val="bottom"/>
          </w:tcPr>
          <w:p w14:paraId="20BB2015" w14:textId="7C906085" w:rsidR="001650E9" w:rsidRPr="00982D0D" w:rsidRDefault="001650E9" w:rsidP="000D24DF">
            <w:pPr>
              <w:rPr>
                <w:rFonts w:asciiTheme="majorHAnsi" w:eastAsia="Times New Roman" w:hAnsiTheme="majorHAnsi" w:cstheme="majorHAnsi"/>
                <w:b/>
                <w:color w:val="000000"/>
                <w:szCs w:val="22"/>
              </w:rPr>
            </w:pPr>
            <w:r>
              <w:rPr>
                <w:rFonts w:asciiTheme="majorHAnsi" w:eastAsia="Times New Roman" w:hAnsiTheme="majorHAnsi" w:cstheme="majorHAnsi"/>
                <w:b/>
                <w:color w:val="000000"/>
                <w:szCs w:val="22"/>
              </w:rPr>
              <w:t>First</w:t>
            </w:r>
            <w:r w:rsidRPr="00982D0D">
              <w:rPr>
                <w:rFonts w:asciiTheme="majorHAnsi" w:eastAsia="Times New Roman" w:hAnsiTheme="majorHAnsi" w:cstheme="majorHAnsi"/>
                <w:b/>
                <w:color w:val="000000"/>
                <w:szCs w:val="22"/>
              </w:rPr>
              <w:t xml:space="preserve"> </w:t>
            </w:r>
            <w:proofErr w:type="gramStart"/>
            <w:r w:rsidRPr="00982D0D">
              <w:rPr>
                <w:rFonts w:asciiTheme="majorHAnsi" w:eastAsia="Times New Roman" w:hAnsiTheme="majorHAnsi" w:cstheme="majorHAnsi"/>
                <w:b/>
                <w:color w:val="000000"/>
                <w:szCs w:val="22"/>
              </w:rPr>
              <w:t>Aid?</w:t>
            </w:r>
            <w:r>
              <w:rPr>
                <w:rFonts w:asciiTheme="majorHAnsi" w:eastAsia="Times New Roman" w:hAnsiTheme="majorHAnsi" w:cstheme="majorHAnsi"/>
                <w:b/>
                <w:color w:val="000000"/>
                <w:szCs w:val="22"/>
              </w:rPr>
              <w:t>*</w:t>
            </w:r>
            <w:proofErr w:type="gramEnd"/>
          </w:p>
        </w:tc>
        <w:tc>
          <w:tcPr>
            <w:tcW w:w="1705" w:type="dxa"/>
            <w:vMerge/>
            <w:vAlign w:val="bottom"/>
          </w:tcPr>
          <w:p w14:paraId="45CA7E33" w14:textId="77777777" w:rsidR="001650E9" w:rsidRPr="00982D0D" w:rsidRDefault="001650E9" w:rsidP="000D24DF">
            <w:pPr>
              <w:rPr>
                <w:rFonts w:asciiTheme="majorHAnsi" w:eastAsia="Times New Roman" w:hAnsiTheme="majorHAnsi" w:cstheme="majorHAnsi"/>
                <w:b/>
                <w:color w:val="000000"/>
                <w:szCs w:val="22"/>
              </w:rPr>
            </w:pPr>
          </w:p>
        </w:tc>
      </w:tr>
      <w:tr w:rsidR="001650E9" w:rsidRPr="00982D0D" w14:paraId="0BAECF31" w14:textId="77777777" w:rsidTr="006236BD">
        <w:tc>
          <w:tcPr>
            <w:tcW w:w="2271" w:type="dxa"/>
          </w:tcPr>
          <w:p w14:paraId="4A0FB2A3" w14:textId="77777777" w:rsidR="001650E9" w:rsidRPr="00982D0D" w:rsidRDefault="001650E9" w:rsidP="000D24DF">
            <w:pPr>
              <w:rPr>
                <w:rFonts w:asciiTheme="majorHAnsi" w:eastAsia="Times New Roman" w:hAnsiTheme="majorHAnsi" w:cstheme="majorHAnsi"/>
                <w:bCs/>
                <w:color w:val="000000"/>
                <w:szCs w:val="22"/>
              </w:rPr>
            </w:pPr>
          </w:p>
        </w:tc>
        <w:tc>
          <w:tcPr>
            <w:tcW w:w="1262" w:type="dxa"/>
          </w:tcPr>
          <w:p w14:paraId="5744FEEA" w14:textId="77777777" w:rsidR="001650E9" w:rsidRPr="00982D0D" w:rsidRDefault="001650E9" w:rsidP="000D24DF">
            <w:pPr>
              <w:rPr>
                <w:rFonts w:asciiTheme="majorHAnsi" w:eastAsia="Times New Roman" w:hAnsiTheme="majorHAnsi" w:cstheme="majorHAnsi"/>
                <w:bCs/>
                <w:color w:val="000000"/>
                <w:szCs w:val="22"/>
              </w:rPr>
            </w:pPr>
          </w:p>
        </w:tc>
        <w:tc>
          <w:tcPr>
            <w:tcW w:w="1080" w:type="dxa"/>
            <w:shd w:val="clear" w:color="auto" w:fill="D9D9D9" w:themeFill="background1" w:themeFillShade="D9"/>
          </w:tcPr>
          <w:p w14:paraId="0CF43FD6"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35192482"/>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1088" w:type="dxa"/>
            <w:shd w:val="clear" w:color="auto" w:fill="D9D9D9" w:themeFill="background1" w:themeFillShade="D9"/>
          </w:tcPr>
          <w:p w14:paraId="1141ACA4"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695965392"/>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758" w:type="dxa"/>
            <w:shd w:val="clear" w:color="auto" w:fill="D9D9D9" w:themeFill="background1" w:themeFillShade="D9"/>
          </w:tcPr>
          <w:p w14:paraId="1F88D663"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443122416"/>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1186" w:type="dxa"/>
            <w:shd w:val="clear" w:color="auto" w:fill="D9D9D9" w:themeFill="background1" w:themeFillShade="D9"/>
          </w:tcPr>
          <w:p w14:paraId="5F956064" w14:textId="67004F0E" w:rsidR="001650E9" w:rsidRPr="00982D0D" w:rsidRDefault="001650E9" w:rsidP="000D24DF">
            <w:pPr>
              <w:jc w:val="center"/>
              <w:rPr>
                <w:rFonts w:asciiTheme="majorHAnsi" w:eastAsia="Times New Roman" w:hAnsiTheme="majorHAnsi" w:cstheme="majorHAnsi"/>
                <w:bCs/>
                <w:color w:val="000000"/>
                <w:szCs w:val="22"/>
              </w:rPr>
            </w:pPr>
          </w:p>
        </w:tc>
        <w:tc>
          <w:tcPr>
            <w:tcW w:w="1705" w:type="dxa"/>
          </w:tcPr>
          <w:p w14:paraId="009FC0A9" w14:textId="77777777" w:rsidR="001650E9" w:rsidRPr="00982D0D" w:rsidRDefault="001650E9" w:rsidP="000D24DF">
            <w:pPr>
              <w:rPr>
                <w:rFonts w:asciiTheme="majorHAnsi" w:eastAsia="Times New Roman" w:hAnsiTheme="majorHAnsi" w:cstheme="majorHAnsi"/>
                <w:bCs/>
                <w:color w:val="000000"/>
                <w:szCs w:val="22"/>
              </w:rPr>
            </w:pPr>
          </w:p>
        </w:tc>
      </w:tr>
      <w:tr w:rsidR="001650E9" w:rsidRPr="00982D0D" w14:paraId="64B4FB77" w14:textId="77777777" w:rsidTr="006236BD">
        <w:tc>
          <w:tcPr>
            <w:tcW w:w="2271" w:type="dxa"/>
          </w:tcPr>
          <w:p w14:paraId="4C4F3C54" w14:textId="77777777" w:rsidR="001650E9" w:rsidRPr="00982D0D" w:rsidRDefault="001650E9" w:rsidP="000D24DF">
            <w:pPr>
              <w:rPr>
                <w:rFonts w:asciiTheme="majorHAnsi" w:eastAsia="Times New Roman" w:hAnsiTheme="majorHAnsi" w:cstheme="majorHAnsi"/>
                <w:bCs/>
                <w:color w:val="000000"/>
                <w:szCs w:val="22"/>
              </w:rPr>
            </w:pPr>
          </w:p>
        </w:tc>
        <w:tc>
          <w:tcPr>
            <w:tcW w:w="1262" w:type="dxa"/>
          </w:tcPr>
          <w:p w14:paraId="16CA4A55" w14:textId="77777777" w:rsidR="001650E9" w:rsidRPr="00982D0D" w:rsidRDefault="001650E9" w:rsidP="000D24DF">
            <w:pPr>
              <w:rPr>
                <w:rFonts w:asciiTheme="majorHAnsi" w:eastAsia="Times New Roman" w:hAnsiTheme="majorHAnsi" w:cstheme="majorHAnsi"/>
                <w:bCs/>
                <w:color w:val="000000"/>
                <w:szCs w:val="22"/>
              </w:rPr>
            </w:pPr>
          </w:p>
        </w:tc>
        <w:tc>
          <w:tcPr>
            <w:tcW w:w="1080" w:type="dxa"/>
            <w:shd w:val="clear" w:color="auto" w:fill="D9D9D9" w:themeFill="background1" w:themeFillShade="D9"/>
          </w:tcPr>
          <w:p w14:paraId="699258A5"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1579789282"/>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1088" w:type="dxa"/>
            <w:shd w:val="clear" w:color="auto" w:fill="D9D9D9" w:themeFill="background1" w:themeFillShade="D9"/>
          </w:tcPr>
          <w:p w14:paraId="2E5FB3DE"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1847895525"/>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758" w:type="dxa"/>
            <w:shd w:val="clear" w:color="auto" w:fill="D9D9D9" w:themeFill="background1" w:themeFillShade="D9"/>
          </w:tcPr>
          <w:p w14:paraId="28842424"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731693659"/>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1186" w:type="dxa"/>
            <w:shd w:val="clear" w:color="auto" w:fill="D9D9D9" w:themeFill="background1" w:themeFillShade="D9"/>
          </w:tcPr>
          <w:p w14:paraId="706B4068" w14:textId="24DFEAAF" w:rsidR="001650E9" w:rsidRPr="00982D0D" w:rsidRDefault="001650E9" w:rsidP="000D24DF">
            <w:pPr>
              <w:jc w:val="center"/>
              <w:rPr>
                <w:rFonts w:asciiTheme="majorHAnsi" w:eastAsia="Times New Roman" w:hAnsiTheme="majorHAnsi" w:cstheme="majorHAnsi"/>
                <w:bCs/>
                <w:color w:val="000000"/>
                <w:szCs w:val="22"/>
              </w:rPr>
            </w:pPr>
          </w:p>
        </w:tc>
        <w:tc>
          <w:tcPr>
            <w:tcW w:w="1705" w:type="dxa"/>
          </w:tcPr>
          <w:p w14:paraId="5D92D2FC" w14:textId="77777777" w:rsidR="001650E9" w:rsidRPr="00982D0D" w:rsidRDefault="001650E9" w:rsidP="000D24DF">
            <w:pPr>
              <w:rPr>
                <w:rFonts w:asciiTheme="majorHAnsi" w:eastAsia="Times New Roman" w:hAnsiTheme="majorHAnsi" w:cstheme="majorHAnsi"/>
                <w:bCs/>
                <w:color w:val="000000"/>
                <w:szCs w:val="22"/>
              </w:rPr>
            </w:pPr>
          </w:p>
        </w:tc>
      </w:tr>
      <w:tr w:rsidR="001650E9" w:rsidRPr="00982D0D" w14:paraId="484A1D99" w14:textId="77777777" w:rsidTr="006236BD">
        <w:tc>
          <w:tcPr>
            <w:tcW w:w="2271" w:type="dxa"/>
          </w:tcPr>
          <w:p w14:paraId="0E1FEFFB" w14:textId="77777777" w:rsidR="001650E9" w:rsidRPr="00982D0D" w:rsidRDefault="001650E9" w:rsidP="000D24DF">
            <w:pPr>
              <w:rPr>
                <w:rFonts w:asciiTheme="majorHAnsi" w:eastAsia="Times New Roman" w:hAnsiTheme="majorHAnsi" w:cstheme="majorHAnsi"/>
                <w:bCs/>
                <w:color w:val="000000"/>
                <w:szCs w:val="22"/>
              </w:rPr>
            </w:pPr>
          </w:p>
        </w:tc>
        <w:tc>
          <w:tcPr>
            <w:tcW w:w="1262" w:type="dxa"/>
          </w:tcPr>
          <w:p w14:paraId="7A462B4C" w14:textId="77777777" w:rsidR="001650E9" w:rsidRPr="00982D0D" w:rsidRDefault="001650E9" w:rsidP="000D24DF">
            <w:pPr>
              <w:rPr>
                <w:rFonts w:asciiTheme="majorHAnsi" w:eastAsia="Times New Roman" w:hAnsiTheme="majorHAnsi" w:cstheme="majorHAnsi"/>
                <w:bCs/>
                <w:color w:val="000000"/>
                <w:szCs w:val="22"/>
              </w:rPr>
            </w:pPr>
          </w:p>
        </w:tc>
        <w:tc>
          <w:tcPr>
            <w:tcW w:w="1080" w:type="dxa"/>
            <w:shd w:val="clear" w:color="auto" w:fill="D9D9D9" w:themeFill="background1" w:themeFillShade="D9"/>
          </w:tcPr>
          <w:p w14:paraId="70F80EDF"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1991162949"/>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1088" w:type="dxa"/>
            <w:shd w:val="clear" w:color="auto" w:fill="D9D9D9" w:themeFill="background1" w:themeFillShade="D9"/>
          </w:tcPr>
          <w:p w14:paraId="775F8269"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278304320"/>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758" w:type="dxa"/>
            <w:shd w:val="clear" w:color="auto" w:fill="D9D9D9" w:themeFill="background1" w:themeFillShade="D9"/>
          </w:tcPr>
          <w:p w14:paraId="261AEAA9"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2086057933"/>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1186" w:type="dxa"/>
            <w:shd w:val="clear" w:color="auto" w:fill="D9D9D9" w:themeFill="background1" w:themeFillShade="D9"/>
          </w:tcPr>
          <w:p w14:paraId="71A91A40" w14:textId="5F273B82" w:rsidR="001650E9" w:rsidRPr="00982D0D" w:rsidRDefault="001650E9" w:rsidP="000D24DF">
            <w:pPr>
              <w:jc w:val="center"/>
              <w:rPr>
                <w:rFonts w:asciiTheme="majorHAnsi" w:eastAsia="Times New Roman" w:hAnsiTheme="majorHAnsi" w:cstheme="majorHAnsi"/>
                <w:bCs/>
                <w:color w:val="000000"/>
                <w:szCs w:val="22"/>
              </w:rPr>
            </w:pPr>
          </w:p>
        </w:tc>
        <w:tc>
          <w:tcPr>
            <w:tcW w:w="1705" w:type="dxa"/>
          </w:tcPr>
          <w:p w14:paraId="7F6106AD" w14:textId="77777777" w:rsidR="001650E9" w:rsidRPr="00982D0D" w:rsidRDefault="001650E9" w:rsidP="000D24DF">
            <w:pPr>
              <w:rPr>
                <w:rFonts w:asciiTheme="majorHAnsi" w:eastAsia="Times New Roman" w:hAnsiTheme="majorHAnsi" w:cstheme="majorHAnsi"/>
                <w:bCs/>
                <w:color w:val="000000"/>
                <w:szCs w:val="22"/>
              </w:rPr>
            </w:pPr>
          </w:p>
        </w:tc>
      </w:tr>
      <w:tr w:rsidR="001650E9" w:rsidRPr="00982D0D" w14:paraId="5BAA5B8A" w14:textId="77777777" w:rsidTr="006236BD">
        <w:tc>
          <w:tcPr>
            <w:tcW w:w="2271" w:type="dxa"/>
          </w:tcPr>
          <w:p w14:paraId="5E5E4F12" w14:textId="77777777" w:rsidR="001650E9" w:rsidRPr="00982D0D" w:rsidRDefault="001650E9" w:rsidP="000D24DF">
            <w:pPr>
              <w:rPr>
                <w:rFonts w:asciiTheme="majorHAnsi" w:eastAsia="Times New Roman" w:hAnsiTheme="majorHAnsi" w:cstheme="majorHAnsi"/>
                <w:bCs/>
                <w:color w:val="000000"/>
                <w:szCs w:val="22"/>
              </w:rPr>
            </w:pPr>
          </w:p>
        </w:tc>
        <w:tc>
          <w:tcPr>
            <w:tcW w:w="1262" w:type="dxa"/>
          </w:tcPr>
          <w:p w14:paraId="630C533B" w14:textId="77777777" w:rsidR="001650E9" w:rsidRPr="00982D0D" w:rsidRDefault="001650E9" w:rsidP="000D24DF">
            <w:pPr>
              <w:rPr>
                <w:rFonts w:asciiTheme="majorHAnsi" w:eastAsia="Times New Roman" w:hAnsiTheme="majorHAnsi" w:cstheme="majorHAnsi"/>
                <w:bCs/>
                <w:color w:val="000000"/>
                <w:szCs w:val="22"/>
              </w:rPr>
            </w:pPr>
          </w:p>
        </w:tc>
        <w:tc>
          <w:tcPr>
            <w:tcW w:w="1080" w:type="dxa"/>
            <w:shd w:val="clear" w:color="auto" w:fill="D9D9D9" w:themeFill="background1" w:themeFillShade="D9"/>
          </w:tcPr>
          <w:p w14:paraId="6AE1FBA3"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2080629127"/>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1088" w:type="dxa"/>
            <w:shd w:val="clear" w:color="auto" w:fill="D9D9D9" w:themeFill="background1" w:themeFillShade="D9"/>
          </w:tcPr>
          <w:p w14:paraId="7A7F8A0E"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1755738156"/>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758" w:type="dxa"/>
            <w:shd w:val="clear" w:color="auto" w:fill="D9D9D9" w:themeFill="background1" w:themeFillShade="D9"/>
          </w:tcPr>
          <w:p w14:paraId="09E0463B"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381180081"/>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1186" w:type="dxa"/>
            <w:shd w:val="clear" w:color="auto" w:fill="D9D9D9" w:themeFill="background1" w:themeFillShade="D9"/>
          </w:tcPr>
          <w:p w14:paraId="7BF304BF" w14:textId="414B8645" w:rsidR="001650E9" w:rsidRPr="00982D0D" w:rsidRDefault="001650E9" w:rsidP="000D24DF">
            <w:pPr>
              <w:jc w:val="center"/>
              <w:rPr>
                <w:rFonts w:asciiTheme="majorHAnsi" w:eastAsia="Times New Roman" w:hAnsiTheme="majorHAnsi" w:cstheme="majorHAnsi"/>
                <w:bCs/>
                <w:color w:val="000000"/>
                <w:szCs w:val="22"/>
              </w:rPr>
            </w:pPr>
          </w:p>
        </w:tc>
        <w:tc>
          <w:tcPr>
            <w:tcW w:w="1705" w:type="dxa"/>
          </w:tcPr>
          <w:p w14:paraId="3509FFE2" w14:textId="77777777" w:rsidR="001650E9" w:rsidRPr="00982D0D" w:rsidRDefault="001650E9" w:rsidP="000D24DF">
            <w:pPr>
              <w:rPr>
                <w:rFonts w:asciiTheme="majorHAnsi" w:eastAsia="Times New Roman" w:hAnsiTheme="majorHAnsi" w:cstheme="majorHAnsi"/>
                <w:bCs/>
                <w:color w:val="000000"/>
                <w:szCs w:val="22"/>
              </w:rPr>
            </w:pPr>
          </w:p>
        </w:tc>
      </w:tr>
      <w:tr w:rsidR="001650E9" w:rsidRPr="00982D0D" w14:paraId="60997C5F" w14:textId="77777777" w:rsidTr="006236BD">
        <w:tc>
          <w:tcPr>
            <w:tcW w:w="2271" w:type="dxa"/>
          </w:tcPr>
          <w:p w14:paraId="3186A030" w14:textId="77777777" w:rsidR="001650E9" w:rsidRPr="00982D0D" w:rsidRDefault="001650E9" w:rsidP="000D24DF">
            <w:pPr>
              <w:rPr>
                <w:rFonts w:asciiTheme="majorHAnsi" w:eastAsia="Times New Roman" w:hAnsiTheme="majorHAnsi" w:cstheme="majorHAnsi"/>
                <w:bCs/>
                <w:color w:val="000000"/>
                <w:szCs w:val="22"/>
              </w:rPr>
            </w:pPr>
          </w:p>
        </w:tc>
        <w:tc>
          <w:tcPr>
            <w:tcW w:w="1262" w:type="dxa"/>
          </w:tcPr>
          <w:p w14:paraId="14BC303A" w14:textId="77777777" w:rsidR="001650E9" w:rsidRPr="00982D0D" w:rsidRDefault="001650E9" w:rsidP="000D24DF">
            <w:pPr>
              <w:rPr>
                <w:rFonts w:asciiTheme="majorHAnsi" w:eastAsia="Times New Roman" w:hAnsiTheme="majorHAnsi" w:cstheme="majorHAnsi"/>
                <w:bCs/>
                <w:color w:val="000000"/>
                <w:szCs w:val="22"/>
              </w:rPr>
            </w:pPr>
          </w:p>
        </w:tc>
        <w:tc>
          <w:tcPr>
            <w:tcW w:w="1080" w:type="dxa"/>
            <w:shd w:val="clear" w:color="auto" w:fill="D9D9D9" w:themeFill="background1" w:themeFillShade="D9"/>
          </w:tcPr>
          <w:p w14:paraId="1292CBEF"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1003324110"/>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1088" w:type="dxa"/>
            <w:shd w:val="clear" w:color="auto" w:fill="D9D9D9" w:themeFill="background1" w:themeFillShade="D9"/>
          </w:tcPr>
          <w:p w14:paraId="24A63F68"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972827778"/>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758" w:type="dxa"/>
            <w:shd w:val="clear" w:color="auto" w:fill="D9D9D9" w:themeFill="background1" w:themeFillShade="D9"/>
          </w:tcPr>
          <w:p w14:paraId="18DB395F" w14:textId="77777777" w:rsidR="001650E9" w:rsidRPr="00982D0D" w:rsidRDefault="00000000" w:rsidP="000D24DF">
            <w:pPr>
              <w:jc w:val="center"/>
              <w:rPr>
                <w:rFonts w:asciiTheme="majorHAnsi" w:eastAsia="Times New Roman" w:hAnsiTheme="majorHAnsi" w:cstheme="majorHAnsi"/>
                <w:bCs/>
                <w:color w:val="000000"/>
                <w:szCs w:val="22"/>
              </w:rPr>
            </w:pPr>
            <w:sdt>
              <w:sdtPr>
                <w:rPr>
                  <w:rFonts w:asciiTheme="majorHAnsi" w:hAnsiTheme="majorHAnsi" w:cstheme="majorHAnsi"/>
                  <w:sz w:val="20"/>
                  <w:szCs w:val="20"/>
                </w:rPr>
                <w:id w:val="1029066379"/>
                <w14:checkbox>
                  <w14:checked w14:val="0"/>
                  <w14:checkedState w14:val="2612" w14:font="MS Gothic"/>
                  <w14:uncheckedState w14:val="2610" w14:font="MS Gothic"/>
                </w14:checkbox>
              </w:sdtPr>
              <w:sdtContent>
                <w:r w:rsidR="001650E9" w:rsidRPr="00C920F8">
                  <w:rPr>
                    <w:rFonts w:ascii="Segoe UI Symbol" w:eastAsia="MS Gothic" w:hAnsi="Segoe UI Symbol" w:cs="Segoe UI Symbol"/>
                    <w:sz w:val="20"/>
                    <w:szCs w:val="20"/>
                  </w:rPr>
                  <w:t>☐</w:t>
                </w:r>
              </w:sdtContent>
            </w:sdt>
          </w:p>
        </w:tc>
        <w:tc>
          <w:tcPr>
            <w:tcW w:w="1186" w:type="dxa"/>
            <w:shd w:val="clear" w:color="auto" w:fill="D9D9D9" w:themeFill="background1" w:themeFillShade="D9"/>
          </w:tcPr>
          <w:p w14:paraId="2D34BB05" w14:textId="3EEFDA26" w:rsidR="001650E9" w:rsidRPr="00982D0D" w:rsidRDefault="001650E9" w:rsidP="000D24DF">
            <w:pPr>
              <w:jc w:val="center"/>
              <w:rPr>
                <w:rFonts w:asciiTheme="majorHAnsi" w:eastAsia="Times New Roman" w:hAnsiTheme="majorHAnsi" w:cstheme="majorHAnsi"/>
                <w:bCs/>
                <w:color w:val="000000"/>
                <w:szCs w:val="22"/>
              </w:rPr>
            </w:pPr>
          </w:p>
        </w:tc>
        <w:tc>
          <w:tcPr>
            <w:tcW w:w="1705" w:type="dxa"/>
          </w:tcPr>
          <w:p w14:paraId="5AF7698F" w14:textId="77777777" w:rsidR="001650E9" w:rsidRPr="00982D0D" w:rsidRDefault="001650E9" w:rsidP="000D24DF">
            <w:pPr>
              <w:rPr>
                <w:rFonts w:asciiTheme="majorHAnsi" w:eastAsia="Times New Roman" w:hAnsiTheme="majorHAnsi" w:cstheme="majorHAnsi"/>
                <w:bCs/>
                <w:color w:val="000000"/>
                <w:szCs w:val="22"/>
              </w:rPr>
            </w:pPr>
          </w:p>
        </w:tc>
      </w:tr>
    </w:tbl>
    <w:p w14:paraId="7B453827" w14:textId="77777777" w:rsidR="001650E9" w:rsidRPr="00982D0D" w:rsidRDefault="001650E9" w:rsidP="001650E9">
      <w:pPr>
        <w:pBdr>
          <w:bottom w:val="single" w:sz="12" w:space="1" w:color="auto"/>
        </w:pBdr>
        <w:rPr>
          <w:rFonts w:asciiTheme="majorHAnsi" w:eastAsia="Times New Roman" w:hAnsiTheme="majorHAnsi" w:cstheme="majorHAnsi"/>
          <w:bCs/>
          <w:color w:val="000000"/>
          <w:szCs w:val="22"/>
        </w:rPr>
      </w:pPr>
    </w:p>
    <w:p w14:paraId="298822BC" w14:textId="77777777" w:rsidR="001650E9" w:rsidRPr="00982D0D" w:rsidRDefault="001650E9" w:rsidP="001650E9">
      <w:pPr>
        <w:jc w:val="center"/>
        <w:rPr>
          <w:rFonts w:asciiTheme="majorHAnsi" w:eastAsia="Times New Roman" w:hAnsiTheme="majorHAnsi" w:cstheme="majorHAnsi"/>
          <w:b/>
          <w:color w:val="000000"/>
          <w:sz w:val="20"/>
          <w:szCs w:val="20"/>
        </w:rPr>
      </w:pPr>
      <w:r w:rsidRPr="00982D0D">
        <w:rPr>
          <w:rFonts w:asciiTheme="majorHAnsi" w:eastAsia="Times New Roman" w:hAnsiTheme="majorHAnsi" w:cstheme="majorHAnsi"/>
          <w:b/>
          <w:color w:val="000000"/>
          <w:sz w:val="20"/>
          <w:szCs w:val="20"/>
        </w:rPr>
        <w:t>Additional Information</w:t>
      </w:r>
    </w:p>
    <w:p w14:paraId="66A955CB" w14:textId="77777777" w:rsidR="001650E9" w:rsidRPr="001650E9" w:rsidRDefault="001650E9" w:rsidP="001650E9">
      <w:pPr>
        <w:pStyle w:val="ListParagraph"/>
        <w:keepNext w:val="0"/>
        <w:keepLines w:val="0"/>
        <w:numPr>
          <w:ilvl w:val="0"/>
          <w:numId w:val="135"/>
        </w:numPr>
        <w:spacing w:before="0" w:after="0"/>
        <w:ind w:left="360"/>
        <w:contextualSpacing/>
        <w:rPr>
          <w:rFonts w:asciiTheme="majorHAnsi" w:eastAsia="Times New Roman" w:hAnsiTheme="majorHAnsi" w:cstheme="majorHAnsi"/>
          <w:color w:val="000000"/>
          <w:sz w:val="20"/>
          <w:szCs w:val="20"/>
        </w:rPr>
      </w:pPr>
      <w:r w:rsidRPr="001650E9">
        <w:rPr>
          <w:rFonts w:asciiTheme="majorHAnsi" w:eastAsia="Times New Roman" w:hAnsiTheme="majorHAnsi" w:cstheme="majorHAnsi"/>
          <w:color w:val="000000"/>
          <w:sz w:val="20"/>
          <w:szCs w:val="20"/>
        </w:rPr>
        <w:t xml:space="preserve">In order to participate in the trip, all trip participants must submit a contact information form available on the following link: </w:t>
      </w:r>
      <w:hyperlink r:id="rId15" w:history="1">
        <w:r w:rsidRPr="001650E9">
          <w:rPr>
            <w:rStyle w:val="Hyperlink"/>
            <w:rFonts w:asciiTheme="majorHAnsi" w:eastAsia="Times New Roman" w:hAnsiTheme="majorHAnsi" w:cstheme="majorHAnsi"/>
            <w:sz w:val="20"/>
            <w:szCs w:val="20"/>
          </w:rPr>
          <w:t>https://www.gps.caltech.edu/academics/field-trips/contact-information-form-field-trips</w:t>
        </w:r>
      </w:hyperlink>
    </w:p>
    <w:p w14:paraId="094D423D" w14:textId="76DE3CA8" w:rsidR="001650E9" w:rsidRPr="001650E9" w:rsidRDefault="001650E9" w:rsidP="001650E9">
      <w:pPr>
        <w:pStyle w:val="ListParagraph"/>
        <w:keepNext w:val="0"/>
        <w:keepLines w:val="0"/>
        <w:numPr>
          <w:ilvl w:val="0"/>
          <w:numId w:val="135"/>
        </w:numPr>
        <w:spacing w:before="0" w:after="0"/>
        <w:ind w:left="360"/>
        <w:contextualSpacing/>
        <w:rPr>
          <w:rFonts w:asciiTheme="majorHAnsi" w:eastAsia="Times New Roman" w:hAnsiTheme="majorHAnsi" w:cstheme="majorHAnsi"/>
          <w:color w:val="000000"/>
          <w:sz w:val="20"/>
          <w:szCs w:val="20"/>
        </w:rPr>
      </w:pPr>
      <w:r w:rsidRPr="001650E9">
        <w:rPr>
          <w:rFonts w:asciiTheme="majorHAnsi" w:hAnsiTheme="majorHAnsi" w:cstheme="majorHAnsi"/>
          <w:sz w:val="20"/>
          <w:szCs w:val="20"/>
        </w:rPr>
        <w:t xml:space="preserve">If someone is joining the field trip who is not a Caltech employee or fully admitted and </w:t>
      </w:r>
      <w:proofErr w:type="gramStart"/>
      <w:r w:rsidRPr="001650E9">
        <w:rPr>
          <w:rFonts w:asciiTheme="majorHAnsi" w:hAnsiTheme="majorHAnsi" w:cstheme="majorHAnsi"/>
          <w:sz w:val="20"/>
          <w:szCs w:val="20"/>
        </w:rPr>
        <w:t>enrolled</w:t>
      </w:r>
      <w:proofErr w:type="gramEnd"/>
      <w:r w:rsidRPr="001650E9">
        <w:rPr>
          <w:rFonts w:asciiTheme="majorHAnsi" w:hAnsiTheme="majorHAnsi" w:cstheme="majorHAnsi"/>
          <w:sz w:val="20"/>
          <w:szCs w:val="20"/>
        </w:rPr>
        <w:t xml:space="preserve"> </w:t>
      </w:r>
      <w:r w:rsidR="00B204BD">
        <w:rPr>
          <w:rFonts w:asciiTheme="majorHAnsi" w:hAnsiTheme="majorHAnsi" w:cstheme="majorHAnsi"/>
          <w:sz w:val="20"/>
          <w:szCs w:val="20"/>
        </w:rPr>
        <w:t xml:space="preserve">Caltech </w:t>
      </w:r>
      <w:r w:rsidRPr="001650E9">
        <w:rPr>
          <w:rFonts w:asciiTheme="majorHAnsi" w:hAnsiTheme="majorHAnsi" w:cstheme="majorHAnsi"/>
          <w:sz w:val="20"/>
          <w:szCs w:val="20"/>
        </w:rPr>
        <w:t>student, they must submit both the contact information form</w:t>
      </w:r>
      <w:r w:rsidR="001A6C35">
        <w:rPr>
          <w:rFonts w:asciiTheme="majorHAnsi" w:hAnsiTheme="majorHAnsi" w:cstheme="majorHAnsi"/>
          <w:sz w:val="20"/>
          <w:szCs w:val="20"/>
        </w:rPr>
        <w:t xml:space="preserve"> online</w:t>
      </w:r>
      <w:r w:rsidRPr="001650E9">
        <w:rPr>
          <w:rFonts w:asciiTheme="majorHAnsi" w:hAnsiTheme="majorHAnsi" w:cstheme="majorHAnsi"/>
          <w:sz w:val="20"/>
          <w:szCs w:val="20"/>
        </w:rPr>
        <w:t xml:space="preserve"> and a signed consent form</w:t>
      </w:r>
      <w:r w:rsidR="007F4CFD">
        <w:rPr>
          <w:rFonts w:asciiTheme="majorHAnsi" w:hAnsiTheme="majorHAnsi" w:cstheme="majorHAnsi"/>
          <w:sz w:val="20"/>
          <w:szCs w:val="20"/>
        </w:rPr>
        <w:t xml:space="preserve"> to the </w:t>
      </w:r>
      <w:r w:rsidR="0053790A">
        <w:rPr>
          <w:rFonts w:asciiTheme="majorHAnsi" w:hAnsiTheme="majorHAnsi" w:cstheme="majorHAnsi"/>
          <w:sz w:val="20"/>
          <w:szCs w:val="20"/>
        </w:rPr>
        <w:t>D</w:t>
      </w:r>
      <w:r w:rsidR="007F4CFD">
        <w:rPr>
          <w:rFonts w:asciiTheme="majorHAnsi" w:hAnsiTheme="majorHAnsi" w:cstheme="majorHAnsi"/>
          <w:sz w:val="20"/>
          <w:szCs w:val="20"/>
        </w:rPr>
        <w:t xml:space="preserve">ivision </w:t>
      </w:r>
      <w:r w:rsidR="0053790A">
        <w:rPr>
          <w:rFonts w:asciiTheme="majorHAnsi" w:hAnsiTheme="majorHAnsi" w:cstheme="majorHAnsi"/>
          <w:sz w:val="20"/>
          <w:szCs w:val="20"/>
        </w:rPr>
        <w:t>O</w:t>
      </w:r>
      <w:r w:rsidR="007F4CFD">
        <w:rPr>
          <w:rFonts w:asciiTheme="majorHAnsi" w:hAnsiTheme="majorHAnsi" w:cstheme="majorHAnsi"/>
          <w:sz w:val="20"/>
          <w:szCs w:val="20"/>
        </w:rPr>
        <w:t>ffice</w:t>
      </w:r>
      <w:r w:rsidRPr="001650E9">
        <w:rPr>
          <w:rFonts w:asciiTheme="majorHAnsi" w:hAnsiTheme="majorHAnsi" w:cstheme="majorHAnsi"/>
          <w:sz w:val="20"/>
          <w:szCs w:val="20"/>
        </w:rPr>
        <w:t xml:space="preserve">. It is the responsibility of the </w:t>
      </w:r>
      <w:r w:rsidR="00B204BD">
        <w:rPr>
          <w:rFonts w:asciiTheme="majorHAnsi" w:hAnsiTheme="majorHAnsi" w:cstheme="majorHAnsi"/>
          <w:sz w:val="20"/>
          <w:szCs w:val="20"/>
        </w:rPr>
        <w:t>trip leader</w:t>
      </w:r>
      <w:r w:rsidRPr="001650E9">
        <w:rPr>
          <w:rFonts w:asciiTheme="majorHAnsi" w:hAnsiTheme="majorHAnsi" w:cstheme="majorHAnsi"/>
          <w:sz w:val="20"/>
          <w:szCs w:val="20"/>
        </w:rPr>
        <w:t xml:space="preserve"> to ensure that all those needing to submit signed consent forms have done so.</w:t>
      </w:r>
    </w:p>
    <w:p w14:paraId="444D384D" w14:textId="77777777" w:rsidR="001650E9" w:rsidRPr="001650E9" w:rsidRDefault="001650E9" w:rsidP="001650E9">
      <w:pPr>
        <w:pStyle w:val="ListParagraph"/>
        <w:keepNext w:val="0"/>
        <w:keepLines w:val="0"/>
        <w:numPr>
          <w:ilvl w:val="0"/>
          <w:numId w:val="135"/>
        </w:numPr>
        <w:spacing w:before="0" w:after="0"/>
        <w:ind w:left="360"/>
        <w:contextualSpacing/>
        <w:rPr>
          <w:rFonts w:asciiTheme="majorHAnsi" w:eastAsia="Times New Roman" w:hAnsiTheme="majorHAnsi" w:cstheme="majorHAnsi"/>
          <w:color w:val="000000"/>
          <w:sz w:val="20"/>
          <w:szCs w:val="20"/>
        </w:rPr>
      </w:pPr>
      <w:r w:rsidRPr="001650E9">
        <w:rPr>
          <w:rFonts w:asciiTheme="majorHAnsi" w:eastAsia="Times New Roman" w:hAnsiTheme="majorHAnsi" w:cstheme="majorHAnsi"/>
          <w:color w:val="000000"/>
          <w:sz w:val="20"/>
          <w:szCs w:val="20"/>
        </w:rPr>
        <w:t xml:space="preserve">Mark Garcia will provide vehicle numbers of GPS vehicles, confirm that listed drivers are approved, and fill in the training information. </w:t>
      </w:r>
    </w:p>
    <w:p w14:paraId="6175C759" w14:textId="77777777" w:rsidR="001650E9" w:rsidRPr="001650E9" w:rsidRDefault="001650E9" w:rsidP="001650E9">
      <w:pPr>
        <w:pStyle w:val="ListParagraph"/>
        <w:keepNext w:val="0"/>
        <w:keepLines w:val="0"/>
        <w:numPr>
          <w:ilvl w:val="2"/>
          <w:numId w:val="136"/>
        </w:numPr>
        <w:spacing w:before="0" w:after="0"/>
        <w:ind w:left="900"/>
        <w:contextualSpacing/>
        <w:rPr>
          <w:rFonts w:asciiTheme="majorHAnsi" w:eastAsia="Times New Roman" w:hAnsiTheme="majorHAnsi" w:cstheme="majorHAnsi"/>
          <w:color w:val="000000"/>
          <w:sz w:val="16"/>
          <w:szCs w:val="16"/>
        </w:rPr>
      </w:pPr>
      <w:r w:rsidRPr="001650E9">
        <w:rPr>
          <w:rFonts w:asciiTheme="majorHAnsi" w:hAnsiTheme="majorHAnsi" w:cstheme="majorHAnsi"/>
          <w:bCs/>
          <w:sz w:val="16"/>
          <w:szCs w:val="16"/>
        </w:rPr>
        <w:t xml:space="preserve">For classes-related field trips defensive driver training must be taken every 2 years. </w:t>
      </w:r>
      <w:r w:rsidRPr="001650E9">
        <w:rPr>
          <w:rFonts w:asciiTheme="majorHAnsi" w:hAnsiTheme="majorHAnsi" w:cstheme="majorHAnsi"/>
          <w:bCs/>
          <w:i/>
          <w:iCs/>
          <w:sz w:val="16"/>
          <w:szCs w:val="16"/>
        </w:rPr>
        <w:t>Those requiring training can take the 1-hour class here:</w:t>
      </w:r>
      <w:r w:rsidRPr="001650E9">
        <w:rPr>
          <w:rFonts w:asciiTheme="majorHAnsi" w:hAnsiTheme="majorHAnsi" w:cstheme="majorHAnsi"/>
          <w:i/>
          <w:iCs/>
          <w:sz w:val="16"/>
          <w:szCs w:val="16"/>
        </w:rPr>
        <w:t xml:space="preserve"> </w:t>
      </w:r>
      <w:hyperlink r:id="rId16" w:history="1">
        <w:r w:rsidRPr="001650E9">
          <w:rPr>
            <w:rStyle w:val="Hyperlink"/>
            <w:rFonts w:asciiTheme="majorHAnsi" w:hAnsiTheme="majorHAnsi" w:cstheme="majorHAnsi"/>
            <w:i/>
            <w:iCs/>
            <w:sz w:val="16"/>
            <w:szCs w:val="16"/>
          </w:rPr>
          <w:t>https://www.drivesafeonline.org/california/defensive-driving-course/</w:t>
        </w:r>
      </w:hyperlink>
    </w:p>
    <w:p w14:paraId="7E6D9851" w14:textId="77777777" w:rsidR="001650E9" w:rsidRPr="001650E9" w:rsidRDefault="001650E9" w:rsidP="001650E9">
      <w:pPr>
        <w:pStyle w:val="ListParagraph"/>
        <w:keepNext w:val="0"/>
        <w:keepLines w:val="0"/>
        <w:numPr>
          <w:ilvl w:val="2"/>
          <w:numId w:val="136"/>
        </w:numPr>
        <w:spacing w:before="0" w:after="0"/>
        <w:ind w:left="900"/>
        <w:contextualSpacing/>
        <w:rPr>
          <w:rStyle w:val="Hyperlink"/>
          <w:rFonts w:asciiTheme="majorHAnsi" w:eastAsia="Times New Roman" w:hAnsiTheme="majorHAnsi" w:cstheme="majorHAnsi"/>
          <w:color w:val="000000"/>
          <w:sz w:val="16"/>
          <w:szCs w:val="16"/>
          <w:u w:val="none"/>
        </w:rPr>
      </w:pPr>
      <w:r w:rsidRPr="001650E9">
        <w:rPr>
          <w:rFonts w:asciiTheme="majorHAnsi" w:hAnsiTheme="majorHAnsi" w:cstheme="majorHAnsi"/>
          <w:bCs/>
          <w:sz w:val="16"/>
          <w:szCs w:val="16"/>
        </w:rPr>
        <w:t xml:space="preserve">4WD training is </w:t>
      </w:r>
      <w:r w:rsidRPr="001650E9">
        <w:rPr>
          <w:rStyle w:val="Hyperlink"/>
          <w:rFonts w:asciiTheme="majorHAnsi" w:hAnsiTheme="majorHAnsi" w:cstheme="majorHAnsi"/>
          <w:color w:val="000000" w:themeColor="text1"/>
          <w:sz w:val="16"/>
          <w:szCs w:val="16"/>
          <w:u w:val="none"/>
        </w:rPr>
        <w:t>required for class-related field trips and recommended for research field trips when driving on unpaved, unmaintained roads. This training is to be taken once, with the option to take again after 4 years, if desired. The Division will organize an annual 4WD training for drivers on class field trips.</w:t>
      </w:r>
    </w:p>
    <w:p w14:paraId="06D7329D" w14:textId="661AD46B" w:rsidR="001650E9" w:rsidRPr="001650E9" w:rsidRDefault="001650E9" w:rsidP="001650E9">
      <w:pPr>
        <w:pStyle w:val="ListParagraph"/>
        <w:keepNext w:val="0"/>
        <w:keepLines w:val="0"/>
        <w:numPr>
          <w:ilvl w:val="2"/>
          <w:numId w:val="136"/>
        </w:numPr>
        <w:spacing w:before="0" w:after="0"/>
        <w:ind w:left="900"/>
        <w:contextualSpacing/>
        <w:rPr>
          <w:rStyle w:val="Hyperlink"/>
          <w:rFonts w:asciiTheme="majorHAnsi" w:eastAsia="Times New Roman" w:hAnsiTheme="majorHAnsi" w:cstheme="majorHAnsi"/>
          <w:color w:val="000000"/>
          <w:sz w:val="16"/>
          <w:szCs w:val="16"/>
          <w:u w:val="none"/>
        </w:rPr>
      </w:pPr>
      <w:r w:rsidRPr="001650E9">
        <w:rPr>
          <w:rStyle w:val="Hyperlink"/>
          <w:rFonts w:asciiTheme="majorHAnsi" w:hAnsiTheme="majorHAnsi" w:cstheme="majorHAnsi"/>
          <w:color w:val="000000" w:themeColor="text1"/>
          <w:sz w:val="16"/>
          <w:szCs w:val="16"/>
          <w:u w:val="none"/>
        </w:rPr>
        <w:t>All training documentation</w:t>
      </w:r>
      <w:r w:rsidR="00B204BD">
        <w:rPr>
          <w:rStyle w:val="Hyperlink"/>
          <w:rFonts w:asciiTheme="majorHAnsi" w:hAnsiTheme="majorHAnsi" w:cstheme="majorHAnsi"/>
          <w:color w:val="000000" w:themeColor="text1"/>
          <w:sz w:val="16"/>
          <w:szCs w:val="16"/>
          <w:u w:val="none"/>
        </w:rPr>
        <w:t>, including first aid,</w:t>
      </w:r>
      <w:r w:rsidRPr="001650E9">
        <w:rPr>
          <w:rStyle w:val="Hyperlink"/>
          <w:rFonts w:asciiTheme="majorHAnsi" w:hAnsiTheme="majorHAnsi" w:cstheme="majorHAnsi"/>
          <w:color w:val="000000" w:themeColor="text1"/>
          <w:sz w:val="16"/>
          <w:szCs w:val="16"/>
          <w:u w:val="none"/>
        </w:rPr>
        <w:t xml:space="preserve"> must be sent to Julia Zuckerman (</w:t>
      </w:r>
      <w:hyperlink r:id="rId17" w:history="1">
        <w:r w:rsidR="00B204BD">
          <w:rPr>
            <w:rStyle w:val="Hyperlink"/>
            <w:rFonts w:asciiTheme="majorHAnsi" w:hAnsiTheme="majorHAnsi" w:cstheme="majorHAnsi"/>
            <w:sz w:val="16"/>
            <w:szCs w:val="16"/>
          </w:rPr>
          <w:t>juliaz@caltech.edu</w:t>
        </w:r>
      </w:hyperlink>
      <w:r w:rsidRPr="001650E9">
        <w:rPr>
          <w:rStyle w:val="Hyperlink"/>
          <w:rFonts w:asciiTheme="majorHAnsi" w:hAnsiTheme="majorHAnsi" w:cstheme="majorHAnsi"/>
          <w:color w:val="000000" w:themeColor="text1"/>
          <w:sz w:val="16"/>
          <w:szCs w:val="16"/>
          <w:u w:val="none"/>
        </w:rPr>
        <w:t>). If you are uncertain of your last certification date, you may contact Julia for clarification.</w:t>
      </w:r>
    </w:p>
    <w:p w14:paraId="61ACAB18" w14:textId="181BB5E9" w:rsidR="001650E9" w:rsidRPr="000A132C" w:rsidRDefault="001650E9" w:rsidP="000A132C">
      <w:pPr>
        <w:pStyle w:val="ListParagraph"/>
        <w:keepNext w:val="0"/>
        <w:keepLines w:val="0"/>
        <w:numPr>
          <w:ilvl w:val="0"/>
          <w:numId w:val="135"/>
        </w:numPr>
        <w:spacing w:before="0" w:after="0"/>
        <w:ind w:left="360"/>
        <w:contextualSpacing/>
        <w:rPr>
          <w:rFonts w:asciiTheme="majorHAnsi" w:eastAsia="Times New Roman" w:hAnsiTheme="majorHAnsi" w:cstheme="majorHAnsi"/>
          <w:color w:val="000000"/>
          <w:sz w:val="20"/>
          <w:szCs w:val="20"/>
        </w:rPr>
      </w:pPr>
      <w:r w:rsidRPr="000A132C">
        <w:rPr>
          <w:rFonts w:asciiTheme="majorHAnsi" w:eastAsia="Times New Roman" w:hAnsiTheme="majorHAnsi" w:cstheme="majorHAnsi"/>
          <w:color w:val="000000"/>
          <w:sz w:val="20"/>
          <w:szCs w:val="20"/>
        </w:rPr>
        <w:t>First Aid* = current certificate in first aid/CPR/AED, wilderness first aid, or emergency medical responder. For both class and research trips, all trip leaders should have a minimum of basic</w:t>
      </w:r>
      <w:r w:rsidRPr="000A132C">
        <w:rPr>
          <w:rFonts w:ascii="Calibri Light" w:eastAsia="Times New Roman" w:hAnsi="Calibri Light" w:cs="Calibri Light"/>
          <w:color w:val="000000"/>
          <w:sz w:val="20"/>
          <w:szCs w:val="20"/>
        </w:rPr>
        <w:t xml:space="preserve"> first aid training. This training is to be recertified after 2 years. First aid training is available through Caltech: </w:t>
      </w:r>
      <w:hyperlink r:id="rId18" w:history="1">
        <w:r w:rsidRPr="000A132C">
          <w:rPr>
            <w:rStyle w:val="Hyperlink"/>
            <w:rFonts w:ascii="Calibri Light" w:hAnsi="Calibri Light" w:cs="Calibri Light"/>
            <w:sz w:val="20"/>
            <w:szCs w:val="20"/>
          </w:rPr>
          <w:t>https://emergencypreparedness.caltech.edu/training/CPRFirstAid</w:t>
        </w:r>
      </w:hyperlink>
      <w:r w:rsidRPr="000A132C">
        <w:rPr>
          <w:rFonts w:ascii="Calibri Light" w:hAnsi="Calibri Light" w:cs="Calibri Light"/>
          <w:sz w:val="20"/>
          <w:szCs w:val="20"/>
        </w:rPr>
        <w:t>. Wilderness First Aid training (WFA) is recommended for field trips when trip participants will be &gt;1 hour from medical help at any time.</w:t>
      </w:r>
    </w:p>
    <w:tbl>
      <w:tblPr>
        <w:tblW w:w="1062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2790"/>
        <w:gridCol w:w="1710"/>
        <w:gridCol w:w="1080"/>
        <w:gridCol w:w="720"/>
        <w:gridCol w:w="2070"/>
      </w:tblGrid>
      <w:tr w:rsidR="00327D13" w:rsidRPr="00035B5A" w14:paraId="680A3074" w14:textId="77777777" w:rsidTr="00F85F39">
        <w:tc>
          <w:tcPr>
            <w:tcW w:w="10620" w:type="dxa"/>
            <w:gridSpan w:val="6"/>
            <w:shd w:val="clear" w:color="auto" w:fill="A5A5A5" w:themeFill="accent3"/>
          </w:tcPr>
          <w:p w14:paraId="597B3E19" w14:textId="3CA00355" w:rsidR="00327D13" w:rsidRPr="00035B5A" w:rsidRDefault="00636DE8" w:rsidP="00636DE8">
            <w:pPr>
              <w:spacing w:before="60" w:after="60"/>
              <w:jc w:val="center"/>
              <w:rPr>
                <w:rFonts w:asciiTheme="majorHAnsi" w:hAnsiTheme="majorHAnsi" w:cstheme="majorHAnsi"/>
                <w:b/>
                <w:sz w:val="28"/>
                <w:szCs w:val="28"/>
                <w:highlight w:val="lightGray"/>
              </w:rPr>
            </w:pPr>
            <w:r w:rsidRPr="00035B5A">
              <w:rPr>
                <w:rFonts w:asciiTheme="majorHAnsi" w:hAnsiTheme="majorHAnsi" w:cstheme="majorHAnsi"/>
                <w:b/>
                <w:sz w:val="28"/>
                <w:szCs w:val="28"/>
              </w:rPr>
              <w:lastRenderedPageBreak/>
              <w:t>OVERVIEW</w:t>
            </w:r>
          </w:p>
        </w:tc>
      </w:tr>
      <w:tr w:rsidR="00B82361" w:rsidRPr="00035B5A" w14:paraId="5820D1A3" w14:textId="77777777" w:rsidTr="00327D13">
        <w:tc>
          <w:tcPr>
            <w:tcW w:w="2250" w:type="dxa"/>
            <w:vAlign w:val="center"/>
          </w:tcPr>
          <w:p w14:paraId="53E81869" w14:textId="50487537" w:rsidR="00B82361" w:rsidRPr="00035B5A" w:rsidRDefault="00B82361" w:rsidP="00327D13">
            <w:pPr>
              <w:pStyle w:val="Header"/>
              <w:spacing w:before="60" w:after="60"/>
              <w:jc w:val="center"/>
              <w:rPr>
                <w:rFonts w:asciiTheme="majorHAnsi" w:hAnsiTheme="majorHAnsi" w:cstheme="majorHAnsi"/>
              </w:rPr>
            </w:pPr>
            <w:r w:rsidRPr="00035B5A">
              <w:rPr>
                <w:rFonts w:asciiTheme="majorHAnsi" w:hAnsiTheme="majorHAnsi" w:cstheme="majorHAnsi"/>
                <w:b/>
              </w:rPr>
              <w:t>Field Site Location</w:t>
            </w:r>
          </w:p>
        </w:tc>
        <w:tc>
          <w:tcPr>
            <w:tcW w:w="8370" w:type="dxa"/>
            <w:gridSpan w:val="5"/>
          </w:tcPr>
          <w:p w14:paraId="09FD5E8C" w14:textId="28E9B5C0" w:rsidR="00B82361" w:rsidRPr="00035B5A" w:rsidRDefault="00B82361" w:rsidP="00B82361">
            <w:pPr>
              <w:pStyle w:val="Header"/>
              <w:spacing w:before="60" w:after="60"/>
              <w:rPr>
                <w:rFonts w:asciiTheme="majorHAnsi" w:hAnsiTheme="majorHAnsi" w:cstheme="majorHAnsi"/>
                <w:b/>
                <w:sz w:val="20"/>
                <w:szCs w:val="20"/>
              </w:rPr>
            </w:pPr>
            <w:r w:rsidRPr="00035B5A">
              <w:rPr>
                <w:rFonts w:asciiTheme="majorHAnsi" w:hAnsiTheme="majorHAnsi" w:cstheme="majorHAnsi"/>
                <w:i/>
                <w:sz w:val="20"/>
                <w:szCs w:val="20"/>
              </w:rPr>
              <w:t>Descriptive name of research location (e.</w:t>
            </w:r>
            <w:r w:rsidRPr="00035B5A">
              <w:rPr>
                <w:rFonts w:asciiTheme="majorHAnsi" w:hAnsiTheme="majorHAnsi" w:cstheme="majorHAnsi"/>
                <w:i/>
                <w:color w:val="000000" w:themeColor="text1"/>
                <w:sz w:val="20"/>
                <w:szCs w:val="20"/>
              </w:rPr>
              <w:t xml:space="preserve">g. </w:t>
            </w:r>
            <w:r w:rsidR="009C239B" w:rsidRPr="00035B5A">
              <w:rPr>
                <w:rFonts w:asciiTheme="majorHAnsi" w:hAnsiTheme="majorHAnsi" w:cstheme="majorHAnsi"/>
                <w:i/>
                <w:color w:val="000000" w:themeColor="text1"/>
                <w:sz w:val="20"/>
                <w:szCs w:val="20"/>
              </w:rPr>
              <w:t>Mojave Desert; Inyo Mountains</w:t>
            </w:r>
            <w:r w:rsidRPr="00035B5A">
              <w:rPr>
                <w:rFonts w:asciiTheme="majorHAnsi" w:hAnsiTheme="majorHAnsi" w:cstheme="majorHAnsi"/>
                <w:i/>
                <w:color w:val="000000" w:themeColor="text1"/>
                <w:sz w:val="20"/>
                <w:szCs w:val="20"/>
              </w:rPr>
              <w:t>)</w:t>
            </w:r>
            <w:r w:rsidR="00AB74FF" w:rsidRPr="00035B5A">
              <w:rPr>
                <w:rFonts w:asciiTheme="majorHAnsi" w:hAnsiTheme="majorHAnsi" w:cstheme="majorHAnsi"/>
                <w:i/>
                <w:color w:val="000000" w:themeColor="text1"/>
                <w:sz w:val="20"/>
                <w:szCs w:val="20"/>
              </w:rPr>
              <w:t>. Attach a Google Earth image or topo map of the field site</w:t>
            </w:r>
            <w:r w:rsidR="005169A4" w:rsidRPr="00035B5A">
              <w:rPr>
                <w:rFonts w:asciiTheme="majorHAnsi" w:hAnsiTheme="majorHAnsi" w:cstheme="majorHAnsi"/>
                <w:i/>
                <w:color w:val="000000" w:themeColor="text1"/>
                <w:sz w:val="20"/>
                <w:szCs w:val="20"/>
              </w:rPr>
              <w:t xml:space="preserve"> or itinerary</w:t>
            </w:r>
            <w:r w:rsidR="00AB74FF" w:rsidRPr="00035B5A">
              <w:rPr>
                <w:rFonts w:asciiTheme="majorHAnsi" w:hAnsiTheme="majorHAnsi" w:cstheme="majorHAnsi"/>
                <w:i/>
                <w:color w:val="000000" w:themeColor="text1"/>
                <w:sz w:val="20"/>
                <w:szCs w:val="20"/>
              </w:rPr>
              <w:t xml:space="preserve"> </w:t>
            </w:r>
            <w:r w:rsidR="00AB74FF" w:rsidRPr="00035B5A">
              <w:rPr>
                <w:rFonts w:asciiTheme="majorHAnsi" w:hAnsiTheme="majorHAnsi" w:cstheme="majorHAnsi"/>
                <w:i/>
                <w:sz w:val="20"/>
                <w:szCs w:val="20"/>
              </w:rPr>
              <w:t>to the safety plan.</w:t>
            </w:r>
            <w:r w:rsidR="00035B5A" w:rsidRPr="00035B5A">
              <w:rPr>
                <w:rFonts w:asciiTheme="majorHAnsi" w:hAnsiTheme="majorHAnsi" w:cstheme="majorHAnsi"/>
                <w:i/>
                <w:sz w:val="20"/>
                <w:szCs w:val="20"/>
              </w:rPr>
              <w:t xml:space="preserve"> You do not need to list every stop on a field trip.</w:t>
            </w:r>
          </w:p>
        </w:tc>
      </w:tr>
      <w:tr w:rsidR="00B82361" w:rsidRPr="00035B5A" w14:paraId="48DB4A0E" w14:textId="77777777" w:rsidTr="00327D13">
        <w:tc>
          <w:tcPr>
            <w:tcW w:w="2250" w:type="dxa"/>
            <w:vAlign w:val="center"/>
          </w:tcPr>
          <w:p w14:paraId="7E173D91" w14:textId="06C58D22" w:rsidR="00B82361" w:rsidRPr="00035B5A" w:rsidRDefault="00B82361" w:rsidP="00327D13">
            <w:pPr>
              <w:pStyle w:val="Header"/>
              <w:spacing w:before="60" w:after="60"/>
              <w:jc w:val="center"/>
              <w:rPr>
                <w:rFonts w:asciiTheme="majorHAnsi" w:hAnsiTheme="majorHAnsi" w:cstheme="majorHAnsi"/>
                <w:b/>
              </w:rPr>
            </w:pPr>
            <w:r w:rsidRPr="00035B5A">
              <w:rPr>
                <w:rFonts w:asciiTheme="majorHAnsi" w:hAnsiTheme="majorHAnsi" w:cstheme="majorHAnsi"/>
                <w:b/>
              </w:rPr>
              <w:t>Activity Description</w:t>
            </w:r>
          </w:p>
        </w:tc>
        <w:tc>
          <w:tcPr>
            <w:tcW w:w="8370" w:type="dxa"/>
            <w:gridSpan w:val="5"/>
          </w:tcPr>
          <w:p w14:paraId="5CA1DE55" w14:textId="53DCA474" w:rsidR="00B82361" w:rsidRPr="00035B5A" w:rsidRDefault="00B82361" w:rsidP="00B82361">
            <w:pPr>
              <w:pStyle w:val="Header"/>
              <w:spacing w:before="60" w:after="60"/>
              <w:ind w:right="-558"/>
              <w:rPr>
                <w:rFonts w:asciiTheme="majorHAnsi" w:hAnsiTheme="majorHAnsi" w:cstheme="majorHAnsi"/>
                <w:sz w:val="20"/>
                <w:szCs w:val="20"/>
              </w:rPr>
            </w:pPr>
            <w:r w:rsidRPr="00035B5A">
              <w:rPr>
                <w:rFonts w:asciiTheme="majorHAnsi" w:hAnsiTheme="majorHAnsi" w:cstheme="majorHAnsi"/>
                <w:i/>
                <w:sz w:val="20"/>
                <w:szCs w:val="20"/>
              </w:rPr>
              <w:t>Type, length, and purpose of activity (e.g. collecting specimens,</w:t>
            </w:r>
            <w:r w:rsidR="009C239B" w:rsidRPr="00035B5A">
              <w:rPr>
                <w:rFonts w:asciiTheme="majorHAnsi" w:hAnsiTheme="majorHAnsi" w:cstheme="majorHAnsi"/>
                <w:i/>
                <w:sz w:val="20"/>
                <w:szCs w:val="20"/>
              </w:rPr>
              <w:t xml:space="preserve"> field mapping,</w:t>
            </w:r>
            <w:r w:rsidRPr="00035B5A">
              <w:rPr>
                <w:rFonts w:asciiTheme="majorHAnsi" w:hAnsiTheme="majorHAnsi" w:cstheme="majorHAnsi"/>
                <w:i/>
                <w:sz w:val="20"/>
                <w:szCs w:val="20"/>
              </w:rPr>
              <w:t xml:space="preserve"> etc.) </w:t>
            </w:r>
          </w:p>
        </w:tc>
      </w:tr>
      <w:tr w:rsidR="00B82361" w:rsidRPr="00035B5A" w14:paraId="0723F0FF" w14:textId="77777777" w:rsidTr="00327D13">
        <w:trPr>
          <w:cantSplit/>
        </w:trPr>
        <w:tc>
          <w:tcPr>
            <w:tcW w:w="2250" w:type="dxa"/>
            <w:vAlign w:val="center"/>
          </w:tcPr>
          <w:p w14:paraId="1FB4D97F" w14:textId="63C41622" w:rsidR="00B82361" w:rsidRPr="00035B5A" w:rsidRDefault="00B82361" w:rsidP="00327D13">
            <w:pPr>
              <w:pStyle w:val="Header"/>
              <w:spacing w:before="60" w:after="60"/>
              <w:jc w:val="center"/>
              <w:rPr>
                <w:rFonts w:asciiTheme="majorHAnsi" w:hAnsiTheme="majorHAnsi" w:cstheme="majorHAnsi"/>
                <w:b/>
              </w:rPr>
            </w:pPr>
            <w:r w:rsidRPr="00035B5A">
              <w:rPr>
                <w:rFonts w:asciiTheme="majorHAnsi" w:hAnsiTheme="majorHAnsi" w:cstheme="majorHAnsi"/>
                <w:b/>
              </w:rPr>
              <w:t>Plan Created for</w:t>
            </w:r>
          </w:p>
        </w:tc>
        <w:tc>
          <w:tcPr>
            <w:tcW w:w="4500" w:type="dxa"/>
            <w:gridSpan w:val="2"/>
          </w:tcPr>
          <w:p w14:paraId="7808B1E1" w14:textId="193E87D9" w:rsidR="00B82361" w:rsidRPr="00035B5A" w:rsidRDefault="00B82361" w:rsidP="00B82361">
            <w:pPr>
              <w:pStyle w:val="Header"/>
              <w:spacing w:before="60" w:after="60"/>
              <w:rPr>
                <w:rFonts w:asciiTheme="majorHAnsi" w:hAnsiTheme="majorHAnsi" w:cstheme="majorHAnsi"/>
                <w:i/>
                <w:sz w:val="20"/>
                <w:szCs w:val="20"/>
              </w:rPr>
            </w:pPr>
            <w:r w:rsidRPr="00035B5A">
              <w:rPr>
                <w:rFonts w:asciiTheme="majorHAnsi" w:hAnsiTheme="majorHAnsi" w:cstheme="majorHAnsi"/>
                <w:i/>
                <w:sz w:val="20"/>
                <w:szCs w:val="20"/>
              </w:rPr>
              <w:t xml:space="preserve">Name of Research Group / Course  </w:t>
            </w:r>
          </w:p>
        </w:tc>
        <w:tc>
          <w:tcPr>
            <w:tcW w:w="1800" w:type="dxa"/>
            <w:gridSpan w:val="2"/>
          </w:tcPr>
          <w:p w14:paraId="009CEF4A" w14:textId="50EFE203" w:rsidR="00B82361" w:rsidRPr="00035B5A" w:rsidRDefault="00B82361" w:rsidP="00B82361">
            <w:pPr>
              <w:pStyle w:val="Header"/>
              <w:spacing w:before="60" w:after="60"/>
              <w:rPr>
                <w:rFonts w:asciiTheme="majorHAnsi" w:hAnsiTheme="majorHAnsi" w:cstheme="majorHAnsi"/>
                <w:b/>
              </w:rPr>
            </w:pPr>
            <w:r w:rsidRPr="00035B5A">
              <w:rPr>
                <w:rFonts w:asciiTheme="majorHAnsi" w:hAnsiTheme="majorHAnsi" w:cstheme="majorHAnsi"/>
                <w:b/>
              </w:rPr>
              <w:t>Date of revision</w:t>
            </w:r>
          </w:p>
        </w:tc>
        <w:tc>
          <w:tcPr>
            <w:tcW w:w="2070" w:type="dxa"/>
          </w:tcPr>
          <w:p w14:paraId="1F94A8C0" w14:textId="77777777" w:rsidR="00B82361" w:rsidRPr="00035B5A" w:rsidRDefault="00B82361" w:rsidP="00B82361">
            <w:pPr>
              <w:pStyle w:val="Header"/>
              <w:spacing w:before="60" w:after="60"/>
              <w:rPr>
                <w:rFonts w:asciiTheme="majorHAnsi" w:hAnsiTheme="majorHAnsi" w:cstheme="majorHAnsi"/>
                <w:i/>
                <w:sz w:val="20"/>
                <w:szCs w:val="20"/>
              </w:rPr>
            </w:pPr>
            <w:r w:rsidRPr="00035B5A">
              <w:rPr>
                <w:rFonts w:asciiTheme="majorHAnsi" w:hAnsiTheme="majorHAnsi" w:cstheme="majorHAnsi"/>
                <w:i/>
                <w:sz w:val="20"/>
                <w:szCs w:val="20"/>
              </w:rPr>
              <w:t>Mo-Day-Yr</w:t>
            </w:r>
          </w:p>
          <w:p w14:paraId="251A9070" w14:textId="77777777" w:rsidR="00025441" w:rsidRPr="00035B5A" w:rsidRDefault="00025441" w:rsidP="00B82361">
            <w:pPr>
              <w:pStyle w:val="Header"/>
              <w:spacing w:before="60" w:after="60"/>
              <w:rPr>
                <w:rFonts w:asciiTheme="majorHAnsi" w:hAnsiTheme="majorHAnsi" w:cstheme="majorHAnsi"/>
                <w:i/>
              </w:rPr>
            </w:pPr>
          </w:p>
        </w:tc>
      </w:tr>
      <w:tr w:rsidR="00EF1640" w:rsidRPr="00035B5A" w14:paraId="0839DA57" w14:textId="77777777" w:rsidTr="00327D13">
        <w:trPr>
          <w:cantSplit/>
        </w:trPr>
        <w:tc>
          <w:tcPr>
            <w:tcW w:w="2250" w:type="dxa"/>
            <w:vAlign w:val="center"/>
          </w:tcPr>
          <w:p w14:paraId="62EFCB86" w14:textId="74920CCF" w:rsidR="00EF1640" w:rsidRPr="00035B5A" w:rsidRDefault="00EF1640" w:rsidP="00327D13">
            <w:pPr>
              <w:pStyle w:val="Header"/>
              <w:spacing w:before="60" w:after="60"/>
              <w:jc w:val="center"/>
              <w:rPr>
                <w:rFonts w:asciiTheme="majorHAnsi" w:hAnsiTheme="majorHAnsi" w:cstheme="majorHAnsi"/>
                <w:b/>
              </w:rPr>
            </w:pPr>
            <w:r w:rsidRPr="00035B5A">
              <w:rPr>
                <w:rFonts w:asciiTheme="majorHAnsi" w:hAnsiTheme="majorHAnsi" w:cstheme="majorHAnsi"/>
                <w:b/>
              </w:rPr>
              <w:t>Trip Leader</w:t>
            </w:r>
          </w:p>
        </w:tc>
        <w:tc>
          <w:tcPr>
            <w:tcW w:w="2790" w:type="dxa"/>
          </w:tcPr>
          <w:p w14:paraId="0094050E" w14:textId="77777777" w:rsidR="00EF1640" w:rsidRPr="00035B5A" w:rsidRDefault="00EF1640" w:rsidP="00B82361">
            <w:pPr>
              <w:pStyle w:val="Header"/>
              <w:spacing w:before="60" w:after="60"/>
              <w:rPr>
                <w:rFonts w:asciiTheme="majorHAnsi" w:hAnsiTheme="majorHAnsi" w:cstheme="majorHAnsi"/>
                <w:i/>
                <w:sz w:val="20"/>
                <w:szCs w:val="20"/>
              </w:rPr>
            </w:pPr>
            <w:r w:rsidRPr="00035B5A">
              <w:rPr>
                <w:rFonts w:asciiTheme="majorHAnsi" w:hAnsiTheme="majorHAnsi" w:cstheme="majorHAnsi"/>
                <w:i/>
                <w:sz w:val="20"/>
                <w:szCs w:val="20"/>
              </w:rPr>
              <w:t>Name of Trip Leader</w:t>
            </w:r>
          </w:p>
        </w:tc>
        <w:tc>
          <w:tcPr>
            <w:tcW w:w="2790" w:type="dxa"/>
            <w:gridSpan w:val="2"/>
          </w:tcPr>
          <w:p w14:paraId="499291DF" w14:textId="41A1360E" w:rsidR="00EF1640" w:rsidRPr="00035B5A" w:rsidRDefault="00EF1640" w:rsidP="00B82361">
            <w:pPr>
              <w:pStyle w:val="Header"/>
              <w:spacing w:before="60" w:after="60"/>
              <w:rPr>
                <w:rFonts w:asciiTheme="majorHAnsi" w:hAnsiTheme="majorHAnsi" w:cstheme="majorHAnsi"/>
                <w:i/>
                <w:sz w:val="20"/>
                <w:szCs w:val="20"/>
              </w:rPr>
            </w:pPr>
            <w:r w:rsidRPr="00035B5A">
              <w:rPr>
                <w:rFonts w:asciiTheme="majorHAnsi" w:hAnsiTheme="majorHAnsi" w:cstheme="majorHAnsi"/>
                <w:b/>
              </w:rPr>
              <w:t>E-mail address</w:t>
            </w:r>
          </w:p>
        </w:tc>
        <w:tc>
          <w:tcPr>
            <w:tcW w:w="2790" w:type="dxa"/>
            <w:gridSpan w:val="2"/>
          </w:tcPr>
          <w:p w14:paraId="245FBF47" w14:textId="469CEFBE" w:rsidR="00EF1640" w:rsidRPr="00035B5A" w:rsidRDefault="00EF1640" w:rsidP="00B82361">
            <w:pPr>
              <w:pStyle w:val="Header"/>
              <w:spacing w:before="60" w:after="60"/>
              <w:rPr>
                <w:rFonts w:asciiTheme="majorHAnsi" w:hAnsiTheme="majorHAnsi" w:cstheme="majorHAnsi"/>
                <w:i/>
                <w:sz w:val="20"/>
                <w:szCs w:val="20"/>
              </w:rPr>
            </w:pPr>
            <w:r w:rsidRPr="00035B5A">
              <w:rPr>
                <w:rFonts w:asciiTheme="majorHAnsi" w:hAnsiTheme="majorHAnsi" w:cstheme="majorHAnsi"/>
                <w:i/>
                <w:sz w:val="20"/>
                <w:szCs w:val="20"/>
              </w:rPr>
              <w:t>xxxxxx@caltech.edu</w:t>
            </w:r>
          </w:p>
        </w:tc>
      </w:tr>
      <w:tr w:rsidR="00EF1640" w:rsidRPr="00035B5A" w14:paraId="521A443B" w14:textId="77777777" w:rsidTr="00327D13">
        <w:trPr>
          <w:cantSplit/>
        </w:trPr>
        <w:tc>
          <w:tcPr>
            <w:tcW w:w="2250" w:type="dxa"/>
            <w:vAlign w:val="center"/>
          </w:tcPr>
          <w:p w14:paraId="0FD5AE6F" w14:textId="22026813" w:rsidR="00EF1640" w:rsidRPr="00035B5A" w:rsidRDefault="00EF1640" w:rsidP="00327D13">
            <w:pPr>
              <w:pStyle w:val="Header"/>
              <w:spacing w:before="60" w:after="60"/>
              <w:jc w:val="center"/>
              <w:rPr>
                <w:rFonts w:asciiTheme="majorHAnsi" w:hAnsiTheme="majorHAnsi" w:cstheme="majorHAnsi"/>
                <w:b/>
              </w:rPr>
            </w:pPr>
            <w:r w:rsidRPr="00035B5A">
              <w:rPr>
                <w:rFonts w:asciiTheme="majorHAnsi" w:hAnsiTheme="majorHAnsi" w:cstheme="majorHAnsi"/>
                <w:b/>
              </w:rPr>
              <w:t>Phone number</w:t>
            </w:r>
          </w:p>
        </w:tc>
        <w:tc>
          <w:tcPr>
            <w:tcW w:w="8370" w:type="dxa"/>
            <w:gridSpan w:val="5"/>
          </w:tcPr>
          <w:p w14:paraId="13918EA6" w14:textId="33F8C79D" w:rsidR="00EF1640" w:rsidRPr="00035B5A" w:rsidRDefault="00EF1640" w:rsidP="00EF1640">
            <w:pPr>
              <w:pStyle w:val="Header"/>
              <w:spacing w:before="60" w:after="60"/>
              <w:rPr>
                <w:rFonts w:asciiTheme="majorHAnsi" w:hAnsiTheme="majorHAnsi" w:cstheme="majorHAnsi"/>
                <w:i/>
                <w:sz w:val="20"/>
                <w:szCs w:val="20"/>
              </w:rPr>
            </w:pPr>
            <w:r w:rsidRPr="00035B5A">
              <w:rPr>
                <w:rFonts w:asciiTheme="majorHAnsi" w:hAnsiTheme="majorHAnsi" w:cstheme="majorHAnsi"/>
                <w:i/>
                <w:sz w:val="20"/>
                <w:szCs w:val="20"/>
              </w:rPr>
              <w:t>Campus: (626) 395-XXXX; Mobile: (XXX) XXX-XXXX</w:t>
            </w:r>
          </w:p>
        </w:tc>
      </w:tr>
      <w:tr w:rsidR="00EF1640" w:rsidRPr="00035B5A" w14:paraId="45030415" w14:textId="77777777" w:rsidTr="00327D13">
        <w:trPr>
          <w:cantSplit/>
        </w:trPr>
        <w:tc>
          <w:tcPr>
            <w:tcW w:w="2250" w:type="dxa"/>
            <w:vAlign w:val="center"/>
          </w:tcPr>
          <w:p w14:paraId="08E1095F" w14:textId="515F5294" w:rsidR="00EF1640" w:rsidRPr="00035B5A" w:rsidRDefault="00EF1640" w:rsidP="00327D13">
            <w:pPr>
              <w:pStyle w:val="Header"/>
              <w:spacing w:before="60" w:after="60"/>
              <w:jc w:val="center"/>
              <w:rPr>
                <w:rFonts w:asciiTheme="majorHAnsi" w:hAnsiTheme="majorHAnsi" w:cstheme="majorHAnsi"/>
                <w:b/>
              </w:rPr>
            </w:pPr>
            <w:r w:rsidRPr="00035B5A">
              <w:rPr>
                <w:rFonts w:asciiTheme="majorHAnsi" w:hAnsiTheme="majorHAnsi" w:cstheme="majorHAnsi"/>
                <w:b/>
              </w:rPr>
              <w:t>Date(s) of Travel</w:t>
            </w:r>
          </w:p>
        </w:tc>
        <w:tc>
          <w:tcPr>
            <w:tcW w:w="8370" w:type="dxa"/>
            <w:gridSpan w:val="5"/>
          </w:tcPr>
          <w:p w14:paraId="3C31291D" w14:textId="4358EB77" w:rsidR="00EF1640" w:rsidRPr="00035B5A" w:rsidRDefault="00EF1640" w:rsidP="00EF1640">
            <w:pPr>
              <w:pStyle w:val="Header"/>
              <w:spacing w:before="60" w:after="60"/>
              <w:rPr>
                <w:rFonts w:asciiTheme="majorHAnsi" w:hAnsiTheme="majorHAnsi" w:cstheme="majorHAnsi"/>
                <w:i/>
                <w:sz w:val="20"/>
                <w:szCs w:val="20"/>
              </w:rPr>
            </w:pPr>
            <w:r w:rsidRPr="00035B5A">
              <w:rPr>
                <w:rFonts w:asciiTheme="majorHAnsi" w:hAnsiTheme="majorHAnsi" w:cstheme="majorHAnsi"/>
                <w:i/>
                <w:sz w:val="20"/>
                <w:szCs w:val="20"/>
              </w:rPr>
              <w:t>Start date, duration, expected return to campus. List multiple dates if more than one trip is planned.</w:t>
            </w:r>
          </w:p>
        </w:tc>
      </w:tr>
    </w:tbl>
    <w:p w14:paraId="7E70DA3E" w14:textId="33169F69" w:rsidR="00130F99" w:rsidRPr="00035B5A" w:rsidRDefault="00130F99" w:rsidP="00B82361">
      <w:pPr>
        <w:ind w:left="-360"/>
        <w:rPr>
          <w:rFonts w:asciiTheme="majorHAnsi" w:hAnsiTheme="majorHAnsi" w:cstheme="majorHAnsi"/>
          <w:b/>
          <w:sz w:val="10"/>
          <w:szCs w:val="10"/>
          <w:u w:val="single"/>
        </w:rPr>
      </w:pPr>
    </w:p>
    <w:tbl>
      <w:tblPr>
        <w:tblW w:w="1062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3780"/>
        <w:gridCol w:w="4950"/>
      </w:tblGrid>
      <w:tr w:rsidR="00327D13" w:rsidRPr="00035B5A" w14:paraId="4C6BE1DD" w14:textId="77777777" w:rsidTr="00F85F39">
        <w:tc>
          <w:tcPr>
            <w:tcW w:w="10620" w:type="dxa"/>
            <w:gridSpan w:val="3"/>
            <w:shd w:val="clear" w:color="auto" w:fill="A5A5A5" w:themeFill="accent3"/>
          </w:tcPr>
          <w:p w14:paraId="2CF19EF5" w14:textId="2263C76F" w:rsidR="00327D13" w:rsidRPr="00035B5A" w:rsidRDefault="00636DE8" w:rsidP="00636DE8">
            <w:pPr>
              <w:spacing w:before="60" w:after="60"/>
              <w:jc w:val="center"/>
              <w:rPr>
                <w:rFonts w:asciiTheme="majorHAnsi" w:hAnsiTheme="majorHAnsi" w:cstheme="majorHAnsi"/>
                <w:b/>
                <w:sz w:val="28"/>
                <w:szCs w:val="28"/>
                <w:highlight w:val="lightGray"/>
              </w:rPr>
            </w:pPr>
            <w:r w:rsidRPr="00035B5A">
              <w:rPr>
                <w:rFonts w:asciiTheme="majorHAnsi" w:hAnsiTheme="majorHAnsi" w:cstheme="majorHAnsi"/>
                <w:b/>
                <w:sz w:val="28"/>
                <w:szCs w:val="28"/>
              </w:rPr>
              <w:t>SITE INFORMATION</w:t>
            </w:r>
          </w:p>
        </w:tc>
      </w:tr>
      <w:tr w:rsidR="00327D13" w:rsidRPr="00035B5A" w14:paraId="3BDE2DB9" w14:textId="77777777" w:rsidTr="00F85F39">
        <w:tc>
          <w:tcPr>
            <w:tcW w:w="1890" w:type="dxa"/>
            <w:vMerge w:val="restart"/>
            <w:vAlign w:val="center"/>
          </w:tcPr>
          <w:p w14:paraId="61C4B25A" w14:textId="77777777" w:rsidR="00327D13" w:rsidRPr="00035B5A" w:rsidRDefault="00327D13" w:rsidP="00F85F39">
            <w:pPr>
              <w:spacing w:before="60" w:after="60"/>
              <w:jc w:val="center"/>
              <w:rPr>
                <w:rFonts w:asciiTheme="majorHAnsi" w:hAnsiTheme="majorHAnsi" w:cstheme="majorHAnsi"/>
                <w:b/>
              </w:rPr>
            </w:pPr>
            <w:r w:rsidRPr="00035B5A">
              <w:rPr>
                <w:rFonts w:asciiTheme="majorHAnsi" w:hAnsiTheme="majorHAnsi" w:cstheme="majorHAnsi"/>
                <w:b/>
              </w:rPr>
              <w:t>Location</w:t>
            </w:r>
          </w:p>
          <w:p w14:paraId="51FB0315" w14:textId="77777777" w:rsidR="00327D13" w:rsidRPr="00035B5A" w:rsidRDefault="00327D13" w:rsidP="00F85F39">
            <w:pPr>
              <w:spacing w:before="60" w:after="60"/>
              <w:jc w:val="center"/>
              <w:rPr>
                <w:rFonts w:asciiTheme="majorHAnsi" w:hAnsiTheme="majorHAnsi" w:cstheme="majorHAnsi"/>
                <w:b/>
              </w:rPr>
            </w:pPr>
          </w:p>
        </w:tc>
        <w:tc>
          <w:tcPr>
            <w:tcW w:w="8730" w:type="dxa"/>
            <w:gridSpan w:val="2"/>
          </w:tcPr>
          <w:p w14:paraId="25B2150C" w14:textId="77777777" w:rsidR="00327D13" w:rsidRPr="00035B5A" w:rsidRDefault="00327D13" w:rsidP="00F85F39">
            <w:pPr>
              <w:spacing w:before="60" w:after="60"/>
              <w:rPr>
                <w:rFonts w:asciiTheme="majorHAnsi" w:hAnsiTheme="majorHAnsi" w:cstheme="majorHAnsi"/>
                <w:sz w:val="20"/>
                <w:szCs w:val="20"/>
              </w:rPr>
            </w:pPr>
            <w:r w:rsidRPr="00035B5A">
              <w:rPr>
                <w:rFonts w:asciiTheme="majorHAnsi" w:hAnsiTheme="majorHAnsi" w:cstheme="majorHAnsi"/>
                <w:i/>
                <w:sz w:val="20"/>
                <w:szCs w:val="20"/>
              </w:rPr>
              <w:t>Nearest City, State, Country (list multiple, if multiple locations will be visited)</w:t>
            </w:r>
          </w:p>
        </w:tc>
      </w:tr>
      <w:tr w:rsidR="00327D13" w:rsidRPr="00035B5A" w14:paraId="69B3EAE0" w14:textId="77777777" w:rsidTr="00F85F39">
        <w:tc>
          <w:tcPr>
            <w:tcW w:w="1890" w:type="dxa"/>
            <w:vMerge/>
            <w:vAlign w:val="center"/>
          </w:tcPr>
          <w:p w14:paraId="558CED2B" w14:textId="77777777" w:rsidR="00327D13" w:rsidRPr="00035B5A" w:rsidRDefault="00327D13" w:rsidP="00F85F39">
            <w:pPr>
              <w:spacing w:before="60" w:after="60"/>
              <w:jc w:val="center"/>
              <w:rPr>
                <w:rFonts w:asciiTheme="majorHAnsi" w:hAnsiTheme="majorHAnsi" w:cstheme="majorHAnsi"/>
                <w:b/>
              </w:rPr>
            </w:pPr>
          </w:p>
        </w:tc>
        <w:tc>
          <w:tcPr>
            <w:tcW w:w="3780" w:type="dxa"/>
          </w:tcPr>
          <w:p w14:paraId="1A737818" w14:textId="77777777" w:rsidR="00327D13" w:rsidRPr="00035B5A" w:rsidRDefault="00327D13" w:rsidP="00F85F39">
            <w:pPr>
              <w:spacing w:before="60" w:after="60"/>
              <w:rPr>
                <w:rFonts w:asciiTheme="majorHAnsi" w:hAnsiTheme="majorHAnsi" w:cstheme="majorHAnsi"/>
                <w:b/>
              </w:rPr>
            </w:pPr>
            <w:r w:rsidRPr="00035B5A">
              <w:rPr>
                <w:rFonts w:asciiTheme="majorHAnsi" w:hAnsiTheme="majorHAnsi" w:cstheme="majorHAnsi"/>
              </w:rPr>
              <w:t>Latitude(s):</w:t>
            </w:r>
            <w:r w:rsidRPr="00035B5A">
              <w:rPr>
                <w:rFonts w:asciiTheme="majorHAnsi" w:hAnsiTheme="majorHAnsi" w:cstheme="majorHAnsi"/>
                <w:b/>
              </w:rPr>
              <w:t xml:space="preserve"> </w:t>
            </w:r>
            <w:proofErr w:type="gramStart"/>
            <w:r w:rsidRPr="00035B5A">
              <w:rPr>
                <w:rFonts w:asciiTheme="majorHAnsi" w:hAnsiTheme="majorHAnsi" w:cstheme="majorHAnsi"/>
                <w:i/>
                <w:sz w:val="20"/>
                <w:szCs w:val="20"/>
              </w:rPr>
              <w:t>XX.XXXX</w:t>
            </w:r>
            <w:proofErr w:type="gramEnd"/>
          </w:p>
        </w:tc>
        <w:tc>
          <w:tcPr>
            <w:tcW w:w="4950" w:type="dxa"/>
          </w:tcPr>
          <w:p w14:paraId="5AD2F2A8" w14:textId="77777777" w:rsidR="00327D13" w:rsidRPr="00035B5A" w:rsidRDefault="00327D13" w:rsidP="00F85F39">
            <w:pPr>
              <w:spacing w:before="60" w:after="60"/>
              <w:rPr>
                <w:rFonts w:asciiTheme="majorHAnsi" w:hAnsiTheme="majorHAnsi" w:cstheme="majorHAnsi"/>
                <w:b/>
                <w:color w:val="0000FF"/>
              </w:rPr>
            </w:pPr>
            <w:r w:rsidRPr="00035B5A">
              <w:rPr>
                <w:rFonts w:asciiTheme="majorHAnsi" w:hAnsiTheme="majorHAnsi" w:cstheme="majorHAnsi"/>
              </w:rPr>
              <w:t xml:space="preserve">Longitude(s): </w:t>
            </w:r>
            <w:proofErr w:type="gramStart"/>
            <w:r w:rsidRPr="00035B5A">
              <w:rPr>
                <w:rFonts w:asciiTheme="majorHAnsi" w:hAnsiTheme="majorHAnsi" w:cstheme="majorHAnsi"/>
                <w:i/>
                <w:sz w:val="20"/>
                <w:szCs w:val="20"/>
              </w:rPr>
              <w:t>XX.XXXX</w:t>
            </w:r>
            <w:proofErr w:type="gramEnd"/>
          </w:p>
        </w:tc>
      </w:tr>
      <w:tr w:rsidR="00327D13" w:rsidRPr="00035B5A" w14:paraId="603CE90C" w14:textId="77777777" w:rsidTr="00F85F39">
        <w:trPr>
          <w:cantSplit/>
        </w:trPr>
        <w:tc>
          <w:tcPr>
            <w:tcW w:w="1890" w:type="dxa"/>
            <w:vAlign w:val="center"/>
          </w:tcPr>
          <w:p w14:paraId="1472CF04" w14:textId="77777777" w:rsidR="00327D13" w:rsidRPr="00035B5A" w:rsidRDefault="00327D13" w:rsidP="00F85F39">
            <w:pPr>
              <w:spacing w:before="60" w:after="60"/>
              <w:jc w:val="center"/>
              <w:rPr>
                <w:rFonts w:asciiTheme="majorHAnsi" w:hAnsiTheme="majorHAnsi" w:cstheme="majorHAnsi"/>
                <w:b/>
              </w:rPr>
            </w:pPr>
            <w:r w:rsidRPr="00035B5A">
              <w:rPr>
                <w:rFonts w:asciiTheme="majorHAnsi" w:hAnsiTheme="majorHAnsi" w:cstheme="majorHAnsi"/>
                <w:b/>
              </w:rPr>
              <w:t>Site Access</w:t>
            </w:r>
          </w:p>
        </w:tc>
        <w:tc>
          <w:tcPr>
            <w:tcW w:w="8730" w:type="dxa"/>
            <w:gridSpan w:val="2"/>
          </w:tcPr>
          <w:p w14:paraId="2CE820BE" w14:textId="475890D1" w:rsidR="00327D13" w:rsidRPr="00035B5A" w:rsidRDefault="00327D13" w:rsidP="00D12BBA">
            <w:pPr>
              <w:rPr>
                <w:rFonts w:asciiTheme="majorHAnsi" w:hAnsiTheme="majorHAnsi" w:cstheme="majorHAnsi"/>
                <w:b/>
              </w:rPr>
            </w:pPr>
            <w:r w:rsidRPr="00035B5A">
              <w:rPr>
                <w:rFonts w:asciiTheme="majorHAnsi" w:hAnsiTheme="majorHAnsi" w:cstheme="majorHAnsi"/>
                <w:i/>
                <w:sz w:val="20"/>
                <w:szCs w:val="20"/>
              </w:rPr>
              <w:t xml:space="preserve">Are there any particular restrictions or challenges to accessing site? Note any alternate routes or suggested parking areas; gate access codes, etc. </w:t>
            </w:r>
          </w:p>
        </w:tc>
      </w:tr>
      <w:tr w:rsidR="00327D13" w:rsidRPr="00035B5A" w14:paraId="5B07BABA" w14:textId="77777777" w:rsidTr="00F85F39">
        <w:tc>
          <w:tcPr>
            <w:tcW w:w="1890" w:type="dxa"/>
            <w:vAlign w:val="center"/>
          </w:tcPr>
          <w:p w14:paraId="1BC54AE7" w14:textId="77777777" w:rsidR="00327D13" w:rsidRPr="00035B5A" w:rsidRDefault="00327D13" w:rsidP="00F85F39">
            <w:pPr>
              <w:spacing w:before="60" w:after="60"/>
              <w:jc w:val="center"/>
              <w:rPr>
                <w:rFonts w:asciiTheme="majorHAnsi" w:hAnsiTheme="majorHAnsi" w:cstheme="majorHAnsi"/>
                <w:b/>
              </w:rPr>
            </w:pPr>
            <w:r w:rsidRPr="00035B5A">
              <w:rPr>
                <w:rFonts w:asciiTheme="majorHAnsi" w:hAnsiTheme="majorHAnsi" w:cstheme="majorHAnsi"/>
                <w:b/>
              </w:rPr>
              <w:t>Security</w:t>
            </w:r>
          </w:p>
        </w:tc>
        <w:tc>
          <w:tcPr>
            <w:tcW w:w="8730" w:type="dxa"/>
            <w:gridSpan w:val="2"/>
          </w:tcPr>
          <w:p w14:paraId="7AD735B7" w14:textId="04BBCFD3" w:rsidR="00327D13" w:rsidRPr="00035B5A" w:rsidRDefault="00327D13" w:rsidP="00F85F39">
            <w:pPr>
              <w:spacing w:before="60" w:after="60"/>
              <w:rPr>
                <w:rFonts w:asciiTheme="majorHAnsi" w:hAnsiTheme="majorHAnsi" w:cstheme="majorHAnsi"/>
                <w:i/>
                <w:sz w:val="20"/>
                <w:szCs w:val="20"/>
              </w:rPr>
            </w:pPr>
            <w:r w:rsidRPr="00035B5A">
              <w:rPr>
                <w:rFonts w:asciiTheme="majorHAnsi" w:hAnsiTheme="majorHAnsi" w:cstheme="majorHAnsi"/>
                <w:i/>
                <w:sz w:val="20"/>
                <w:szCs w:val="20"/>
              </w:rPr>
              <w:t>High risk for harassment</w:t>
            </w:r>
            <w:r w:rsidR="00A43C17" w:rsidRPr="00035B5A">
              <w:rPr>
                <w:rFonts w:asciiTheme="majorHAnsi" w:hAnsiTheme="majorHAnsi" w:cstheme="majorHAnsi"/>
                <w:i/>
                <w:sz w:val="20"/>
                <w:szCs w:val="20"/>
              </w:rPr>
              <w:t>,</w:t>
            </w:r>
            <w:r w:rsidRPr="00035B5A">
              <w:rPr>
                <w:rFonts w:asciiTheme="majorHAnsi" w:hAnsiTheme="majorHAnsi" w:cstheme="majorHAnsi"/>
                <w:i/>
                <w:sz w:val="20"/>
                <w:szCs w:val="20"/>
              </w:rPr>
              <w:t xml:space="preserve"> violence</w:t>
            </w:r>
            <w:r w:rsidR="00A43C17" w:rsidRPr="00035B5A">
              <w:rPr>
                <w:rFonts w:asciiTheme="majorHAnsi" w:hAnsiTheme="majorHAnsi" w:cstheme="majorHAnsi"/>
                <w:i/>
                <w:sz w:val="20"/>
                <w:szCs w:val="20"/>
              </w:rPr>
              <w:t>, or robbery</w:t>
            </w:r>
            <w:r w:rsidRPr="00035B5A">
              <w:rPr>
                <w:rFonts w:asciiTheme="majorHAnsi" w:hAnsiTheme="majorHAnsi" w:cstheme="majorHAnsi"/>
                <w:i/>
                <w:sz w:val="20"/>
                <w:szCs w:val="20"/>
              </w:rPr>
              <w:t>?</w:t>
            </w:r>
            <w:r w:rsidR="00A43C17" w:rsidRPr="00035B5A">
              <w:rPr>
                <w:rFonts w:asciiTheme="majorHAnsi" w:hAnsiTheme="majorHAnsi" w:cstheme="majorHAnsi"/>
                <w:i/>
                <w:sz w:val="20"/>
                <w:szCs w:val="20"/>
              </w:rPr>
              <w:t xml:space="preserve"> </w:t>
            </w:r>
            <w:r w:rsidRPr="00035B5A">
              <w:rPr>
                <w:rFonts w:asciiTheme="majorHAnsi" w:hAnsiTheme="majorHAnsi" w:cstheme="majorHAnsi"/>
                <w:i/>
                <w:sz w:val="20"/>
                <w:szCs w:val="20"/>
              </w:rPr>
              <w:t>Note intended mitigation measures</w:t>
            </w:r>
            <w:r w:rsidR="00436A2D" w:rsidRPr="00035B5A">
              <w:rPr>
                <w:rFonts w:asciiTheme="majorHAnsi" w:hAnsiTheme="majorHAnsi" w:cstheme="majorHAnsi"/>
                <w:i/>
                <w:sz w:val="20"/>
                <w:szCs w:val="20"/>
              </w:rPr>
              <w:t xml:space="preserve"> and exit strategies</w:t>
            </w:r>
            <w:r w:rsidR="00A43C17" w:rsidRPr="00035B5A">
              <w:rPr>
                <w:rFonts w:asciiTheme="majorHAnsi" w:hAnsiTheme="majorHAnsi" w:cstheme="majorHAnsi"/>
                <w:i/>
                <w:sz w:val="20"/>
                <w:szCs w:val="20"/>
              </w:rPr>
              <w:t>.</w:t>
            </w:r>
          </w:p>
          <w:p w14:paraId="2161C04A" w14:textId="4AC76B75" w:rsidR="00327D13" w:rsidRDefault="00105888" w:rsidP="00F85F39">
            <w:pPr>
              <w:spacing w:before="60" w:after="60"/>
              <w:rPr>
                <w:rFonts w:asciiTheme="majorHAnsi" w:hAnsiTheme="majorHAnsi" w:cstheme="majorHAnsi"/>
                <w:i/>
                <w:color w:val="333333"/>
                <w:sz w:val="20"/>
                <w:szCs w:val="20"/>
                <w:shd w:val="clear" w:color="auto" w:fill="FFFFFF"/>
              </w:rPr>
            </w:pPr>
            <w:r>
              <w:rPr>
                <w:rFonts w:asciiTheme="majorHAnsi" w:hAnsiTheme="majorHAnsi" w:cstheme="majorHAnsi"/>
                <w:i/>
                <w:sz w:val="20"/>
                <w:szCs w:val="20"/>
              </w:rPr>
              <w:t>**</w:t>
            </w:r>
            <w:r w:rsidR="00327D13" w:rsidRPr="00035B5A">
              <w:rPr>
                <w:rFonts w:asciiTheme="majorHAnsi" w:hAnsiTheme="majorHAnsi" w:cstheme="majorHAnsi"/>
                <w:i/>
                <w:sz w:val="20"/>
                <w:szCs w:val="20"/>
              </w:rPr>
              <w:t xml:space="preserve">For international travel, </w:t>
            </w:r>
            <w:r w:rsidR="00327D13" w:rsidRPr="00035B5A">
              <w:rPr>
                <w:rFonts w:asciiTheme="majorHAnsi" w:hAnsiTheme="majorHAnsi" w:cstheme="majorHAnsi"/>
                <w:i/>
                <w:color w:val="333333"/>
                <w:sz w:val="20"/>
                <w:szCs w:val="20"/>
                <w:shd w:val="clear" w:color="auto" w:fill="FFFFFF"/>
              </w:rPr>
              <w:t>check the </w:t>
            </w:r>
            <w:hyperlink r:id="rId19" w:tgtFrame="_blank" w:history="1">
              <w:r w:rsidR="00327D13" w:rsidRPr="00035B5A">
                <w:rPr>
                  <w:rFonts w:asciiTheme="majorHAnsi" w:hAnsiTheme="majorHAnsi" w:cstheme="majorHAnsi"/>
                  <w:i/>
                  <w:color w:val="1155CC"/>
                  <w:sz w:val="20"/>
                  <w:szCs w:val="20"/>
                  <w:u w:val="single"/>
                  <w:shd w:val="clear" w:color="auto" w:fill="FFFFFF"/>
                </w:rPr>
                <w:t>U.S. State Department travel site</w:t>
              </w:r>
            </w:hyperlink>
            <w:r w:rsidR="00327D13" w:rsidRPr="00035B5A">
              <w:rPr>
                <w:rFonts w:asciiTheme="majorHAnsi" w:hAnsiTheme="majorHAnsi" w:cstheme="majorHAnsi"/>
                <w:i/>
                <w:color w:val="333333"/>
                <w:sz w:val="20"/>
                <w:szCs w:val="20"/>
                <w:shd w:val="clear" w:color="auto" w:fill="FFFFFF"/>
              </w:rPr>
              <w:t> for current travel alerts</w:t>
            </w:r>
            <w:r w:rsidR="00455304">
              <w:rPr>
                <w:rFonts w:asciiTheme="majorHAnsi" w:hAnsiTheme="majorHAnsi" w:cstheme="majorHAnsi"/>
                <w:i/>
                <w:color w:val="333333"/>
                <w:sz w:val="20"/>
                <w:szCs w:val="20"/>
                <w:shd w:val="clear" w:color="auto" w:fill="FFFFFF"/>
              </w:rPr>
              <w:t>.</w:t>
            </w:r>
          </w:p>
          <w:p w14:paraId="559F4ADC" w14:textId="228142E8" w:rsidR="0046610E" w:rsidRPr="0046610E" w:rsidRDefault="00105888" w:rsidP="00F85F39">
            <w:pPr>
              <w:spacing w:before="60" w:after="60"/>
              <w:rPr>
                <w:rFonts w:asciiTheme="majorHAnsi" w:hAnsiTheme="majorHAnsi" w:cstheme="majorHAnsi"/>
                <w:i/>
                <w:color w:val="333333"/>
                <w:sz w:val="20"/>
                <w:szCs w:val="20"/>
                <w:shd w:val="clear" w:color="auto" w:fill="FFFFFF"/>
              </w:rPr>
            </w:pPr>
            <w:r>
              <w:rPr>
                <w:rFonts w:asciiTheme="majorHAnsi" w:hAnsiTheme="majorHAnsi" w:cstheme="majorHAnsi"/>
                <w:i/>
                <w:color w:val="333333"/>
                <w:sz w:val="20"/>
                <w:szCs w:val="20"/>
                <w:shd w:val="clear" w:color="auto" w:fill="FFFFFF"/>
              </w:rPr>
              <w:t>**</w:t>
            </w:r>
            <w:r w:rsidR="0046610E">
              <w:rPr>
                <w:rFonts w:asciiTheme="majorHAnsi" w:hAnsiTheme="majorHAnsi" w:cstheme="majorHAnsi"/>
                <w:i/>
                <w:color w:val="333333"/>
                <w:sz w:val="20"/>
                <w:szCs w:val="20"/>
                <w:shd w:val="clear" w:color="auto" w:fill="FFFFFF"/>
              </w:rPr>
              <w:t xml:space="preserve">While in </w:t>
            </w:r>
            <w:r w:rsidR="0046610E" w:rsidRPr="0046610E">
              <w:rPr>
                <w:rFonts w:asciiTheme="majorHAnsi" w:hAnsiTheme="majorHAnsi" w:cstheme="majorHAnsi"/>
                <w:i/>
                <w:iCs/>
                <w:color w:val="333333"/>
                <w:sz w:val="20"/>
                <w:szCs w:val="20"/>
                <w:shd w:val="clear" w:color="auto" w:fill="FFFFFF"/>
              </w:rPr>
              <w:t xml:space="preserve">the United States, international students and scholars should carry a </w:t>
            </w:r>
            <w:r w:rsidR="0046610E">
              <w:rPr>
                <w:rFonts w:asciiTheme="majorHAnsi" w:hAnsiTheme="majorHAnsi" w:cstheme="majorHAnsi"/>
                <w:i/>
                <w:iCs/>
                <w:color w:val="333333"/>
                <w:sz w:val="20"/>
                <w:szCs w:val="20"/>
                <w:shd w:val="clear" w:color="auto" w:fill="FFFFFF"/>
              </w:rPr>
              <w:t xml:space="preserve">physical </w:t>
            </w:r>
            <w:r w:rsidR="0046610E" w:rsidRPr="0046610E">
              <w:rPr>
                <w:rFonts w:asciiTheme="majorHAnsi" w:hAnsiTheme="majorHAnsi" w:cstheme="majorHAnsi"/>
                <w:i/>
                <w:iCs/>
                <w:color w:val="333333"/>
                <w:sz w:val="20"/>
                <w:szCs w:val="20"/>
                <w:shd w:val="clear" w:color="auto" w:fill="FFFFFF"/>
              </w:rPr>
              <w:t xml:space="preserve">document that demonstrates </w:t>
            </w:r>
            <w:r w:rsidR="0046610E">
              <w:rPr>
                <w:rFonts w:asciiTheme="majorHAnsi" w:hAnsiTheme="majorHAnsi" w:cstheme="majorHAnsi"/>
                <w:i/>
                <w:iCs/>
                <w:color w:val="333333"/>
                <w:sz w:val="20"/>
                <w:szCs w:val="20"/>
                <w:shd w:val="clear" w:color="auto" w:fill="FFFFFF"/>
              </w:rPr>
              <w:t>their</w:t>
            </w:r>
            <w:r w:rsidR="0046610E" w:rsidRPr="0046610E">
              <w:rPr>
                <w:rFonts w:asciiTheme="majorHAnsi" w:hAnsiTheme="majorHAnsi" w:cstheme="majorHAnsi"/>
                <w:i/>
                <w:iCs/>
                <w:color w:val="333333"/>
                <w:sz w:val="20"/>
                <w:szCs w:val="20"/>
                <w:shd w:val="clear" w:color="auto" w:fill="FFFFFF"/>
              </w:rPr>
              <w:t xml:space="preserve"> evidence of registration</w:t>
            </w:r>
            <w:r w:rsidR="0046610E">
              <w:rPr>
                <w:rFonts w:asciiTheme="majorHAnsi" w:hAnsiTheme="majorHAnsi" w:cstheme="majorHAnsi"/>
                <w:i/>
                <w:iCs/>
                <w:color w:val="333333"/>
                <w:sz w:val="20"/>
                <w:szCs w:val="20"/>
                <w:shd w:val="clear" w:color="auto" w:fill="FFFFFF"/>
              </w:rPr>
              <w:t xml:space="preserve"> at all times</w:t>
            </w:r>
            <w:r w:rsidR="0046610E" w:rsidRPr="0046610E">
              <w:rPr>
                <w:rFonts w:asciiTheme="majorHAnsi" w:hAnsiTheme="majorHAnsi" w:cstheme="majorHAnsi"/>
                <w:i/>
                <w:iCs/>
                <w:color w:val="333333"/>
                <w:sz w:val="20"/>
                <w:szCs w:val="20"/>
                <w:shd w:val="clear" w:color="auto" w:fill="FFFFFF"/>
              </w:rPr>
              <w:t>.</w:t>
            </w:r>
            <w:r w:rsidR="0046610E">
              <w:rPr>
                <w:rFonts w:asciiTheme="majorHAnsi" w:hAnsiTheme="majorHAnsi" w:cstheme="majorHAnsi"/>
                <w:i/>
                <w:iCs/>
                <w:color w:val="333333"/>
                <w:sz w:val="20"/>
                <w:szCs w:val="20"/>
                <w:shd w:val="clear" w:color="auto" w:fill="FFFFFF"/>
              </w:rPr>
              <w:t xml:space="preserve"> Please refer to the </w:t>
            </w:r>
            <w:hyperlink r:id="rId20" w:history="1">
              <w:r w:rsidR="0046610E" w:rsidRPr="0046610E">
                <w:rPr>
                  <w:rStyle w:val="Hyperlink"/>
                  <w:rFonts w:asciiTheme="majorHAnsi" w:hAnsiTheme="majorHAnsi" w:cstheme="majorHAnsi"/>
                  <w:i/>
                  <w:iCs/>
                  <w:sz w:val="20"/>
                  <w:szCs w:val="20"/>
                  <w:shd w:val="clear" w:color="auto" w:fill="FFFFFF"/>
                </w:rPr>
                <w:t>Caltech International Offices</w:t>
              </w:r>
              <w:r w:rsidR="0046610E">
                <w:rPr>
                  <w:rStyle w:val="Hyperlink"/>
                  <w:rFonts w:asciiTheme="majorHAnsi" w:hAnsiTheme="majorHAnsi" w:cstheme="majorHAnsi"/>
                  <w:i/>
                  <w:iCs/>
                  <w:sz w:val="20"/>
                  <w:szCs w:val="20"/>
                  <w:shd w:val="clear" w:color="auto" w:fill="FFFFFF"/>
                </w:rPr>
                <w:t>’</w:t>
              </w:r>
              <w:r w:rsidR="0046610E" w:rsidRPr="0046610E">
                <w:rPr>
                  <w:rStyle w:val="Hyperlink"/>
                  <w:rFonts w:asciiTheme="majorHAnsi" w:hAnsiTheme="majorHAnsi" w:cstheme="majorHAnsi"/>
                  <w:i/>
                  <w:iCs/>
                  <w:sz w:val="20"/>
                  <w:szCs w:val="20"/>
                  <w:shd w:val="clear" w:color="auto" w:fill="FFFFFF"/>
                </w:rPr>
                <w:t xml:space="preserve"> guidelines</w:t>
              </w:r>
            </w:hyperlink>
            <w:r w:rsidR="0046610E">
              <w:rPr>
                <w:rFonts w:asciiTheme="majorHAnsi" w:hAnsiTheme="majorHAnsi" w:cstheme="majorHAnsi"/>
                <w:i/>
                <w:iCs/>
                <w:color w:val="333333"/>
                <w:sz w:val="20"/>
                <w:szCs w:val="20"/>
                <w:shd w:val="clear" w:color="auto" w:fill="FFFFFF"/>
              </w:rPr>
              <w:t xml:space="preserve"> to see which documents are required.</w:t>
            </w:r>
          </w:p>
        </w:tc>
      </w:tr>
      <w:tr w:rsidR="00327D13" w:rsidRPr="00035B5A" w14:paraId="153FC34B" w14:textId="77777777" w:rsidTr="00F85F39">
        <w:trPr>
          <w:cantSplit/>
        </w:trPr>
        <w:tc>
          <w:tcPr>
            <w:tcW w:w="1890" w:type="dxa"/>
            <w:vAlign w:val="center"/>
          </w:tcPr>
          <w:p w14:paraId="5293657C" w14:textId="77777777" w:rsidR="00327D13" w:rsidRPr="00035B5A" w:rsidRDefault="00327D13" w:rsidP="00F85F39">
            <w:pPr>
              <w:spacing w:before="60" w:after="60"/>
              <w:jc w:val="center"/>
              <w:rPr>
                <w:rFonts w:asciiTheme="majorHAnsi" w:hAnsiTheme="majorHAnsi" w:cstheme="majorHAnsi"/>
                <w:b/>
              </w:rPr>
            </w:pPr>
            <w:r w:rsidRPr="00035B5A">
              <w:rPr>
                <w:rFonts w:asciiTheme="majorHAnsi" w:hAnsiTheme="majorHAnsi" w:cstheme="majorHAnsi"/>
                <w:b/>
              </w:rPr>
              <w:t>Expected Weather</w:t>
            </w:r>
          </w:p>
        </w:tc>
        <w:tc>
          <w:tcPr>
            <w:tcW w:w="8730" w:type="dxa"/>
            <w:gridSpan w:val="2"/>
          </w:tcPr>
          <w:p w14:paraId="7BA91FCF" w14:textId="77777777" w:rsidR="00327D13" w:rsidRPr="00035B5A" w:rsidRDefault="00327D13" w:rsidP="00F85F39">
            <w:pPr>
              <w:spacing w:before="60" w:after="60"/>
              <w:rPr>
                <w:rFonts w:asciiTheme="majorHAnsi" w:hAnsiTheme="majorHAnsi" w:cstheme="majorHAnsi"/>
                <w:sz w:val="20"/>
                <w:szCs w:val="20"/>
              </w:rPr>
            </w:pPr>
            <w:r w:rsidRPr="00035B5A">
              <w:rPr>
                <w:rFonts w:asciiTheme="majorHAnsi" w:hAnsiTheme="majorHAnsi" w:cstheme="majorHAnsi"/>
                <w:i/>
                <w:sz w:val="20"/>
                <w:szCs w:val="20"/>
              </w:rPr>
              <w:t>Note extreme conditions that could impact the trip or require additional planning, (e.g. high heat, wind, rain, snow).</w:t>
            </w:r>
            <w:r w:rsidRPr="00035B5A">
              <w:rPr>
                <w:rFonts w:asciiTheme="majorHAnsi" w:hAnsiTheme="majorHAnsi" w:cstheme="majorHAnsi"/>
                <w:sz w:val="20"/>
                <w:szCs w:val="20"/>
              </w:rPr>
              <w:t xml:space="preserve"> </w:t>
            </w:r>
          </w:p>
          <w:p w14:paraId="22363945" w14:textId="77777777" w:rsidR="00327D13" w:rsidRPr="00035B5A" w:rsidRDefault="00327D13" w:rsidP="00F85F39">
            <w:pPr>
              <w:spacing w:before="60" w:after="60"/>
              <w:rPr>
                <w:rFonts w:asciiTheme="majorHAnsi" w:hAnsiTheme="majorHAnsi" w:cstheme="majorHAnsi"/>
                <w:b/>
              </w:rPr>
            </w:pPr>
          </w:p>
        </w:tc>
      </w:tr>
      <w:tr w:rsidR="00327D13" w:rsidRPr="00035B5A" w14:paraId="75D68F09" w14:textId="77777777" w:rsidTr="00F85F39">
        <w:trPr>
          <w:cantSplit/>
        </w:trPr>
        <w:tc>
          <w:tcPr>
            <w:tcW w:w="1890" w:type="dxa"/>
            <w:vAlign w:val="center"/>
          </w:tcPr>
          <w:p w14:paraId="4A33C2B4" w14:textId="77777777" w:rsidR="00327D13" w:rsidRPr="00035B5A" w:rsidRDefault="00327D13" w:rsidP="00F85F39">
            <w:pPr>
              <w:spacing w:before="60" w:after="60"/>
              <w:jc w:val="center"/>
              <w:rPr>
                <w:rFonts w:asciiTheme="majorHAnsi" w:hAnsiTheme="majorHAnsi" w:cstheme="majorHAnsi"/>
                <w:b/>
              </w:rPr>
            </w:pPr>
            <w:r w:rsidRPr="00035B5A">
              <w:rPr>
                <w:rFonts w:asciiTheme="majorHAnsi" w:hAnsiTheme="majorHAnsi" w:cstheme="majorHAnsi"/>
                <w:b/>
              </w:rPr>
              <w:t>Drinking Water Availability</w:t>
            </w:r>
          </w:p>
          <w:p w14:paraId="3EC13E8B" w14:textId="77777777" w:rsidR="00327D13" w:rsidRPr="00035B5A" w:rsidRDefault="00327D13" w:rsidP="00F85F39">
            <w:pPr>
              <w:spacing w:before="60" w:after="60"/>
              <w:jc w:val="center"/>
              <w:rPr>
                <w:rFonts w:asciiTheme="majorHAnsi" w:hAnsiTheme="majorHAnsi" w:cstheme="majorHAnsi"/>
                <w:b/>
              </w:rPr>
            </w:pPr>
          </w:p>
        </w:tc>
        <w:tc>
          <w:tcPr>
            <w:tcW w:w="8730" w:type="dxa"/>
            <w:gridSpan w:val="2"/>
          </w:tcPr>
          <w:p w14:paraId="16893B75" w14:textId="77777777" w:rsidR="00327D13" w:rsidRPr="00035B5A" w:rsidRDefault="00000000" w:rsidP="00F85F39">
            <w:pPr>
              <w:spacing w:before="60" w:after="60"/>
              <w:rPr>
                <w:rFonts w:asciiTheme="majorHAnsi" w:hAnsiTheme="majorHAnsi" w:cstheme="majorHAnsi"/>
                <w:sz w:val="20"/>
                <w:szCs w:val="20"/>
              </w:rPr>
            </w:pPr>
            <w:sdt>
              <w:sdtPr>
                <w:rPr>
                  <w:rFonts w:asciiTheme="majorHAnsi" w:hAnsiTheme="majorHAnsi" w:cstheme="majorHAnsi"/>
                  <w:sz w:val="20"/>
                  <w:szCs w:val="20"/>
                </w:rPr>
                <w:id w:val="-1250347268"/>
                <w14:checkbox>
                  <w14:checked w14:val="0"/>
                  <w14:checkedState w14:val="2612" w14:font="MS Gothic"/>
                  <w14:uncheckedState w14:val="2610" w14:font="MS Gothic"/>
                </w14:checkbox>
              </w:sdtPr>
              <w:sdtContent>
                <w:r w:rsidR="00327D13" w:rsidRPr="00035B5A">
                  <w:rPr>
                    <w:rFonts w:ascii="Segoe UI Symbol" w:eastAsia="MS Gothic" w:hAnsi="Segoe UI Symbol" w:cs="Segoe UI Symbol"/>
                    <w:sz w:val="20"/>
                    <w:szCs w:val="20"/>
                  </w:rPr>
                  <w:t>☐</w:t>
                </w:r>
              </w:sdtContent>
            </w:sdt>
            <w:r w:rsidR="00327D13" w:rsidRPr="00035B5A">
              <w:rPr>
                <w:rFonts w:asciiTheme="majorHAnsi" w:hAnsiTheme="majorHAnsi" w:cstheme="majorHAnsi"/>
                <w:sz w:val="20"/>
                <w:szCs w:val="20"/>
              </w:rPr>
              <w:t xml:space="preserve"> Plumbed water available </w:t>
            </w:r>
          </w:p>
          <w:p w14:paraId="29BAACA1" w14:textId="77777777" w:rsidR="00327D13" w:rsidRPr="00035B5A" w:rsidRDefault="00000000" w:rsidP="00F85F39">
            <w:pPr>
              <w:spacing w:before="60" w:after="60"/>
              <w:rPr>
                <w:rFonts w:asciiTheme="majorHAnsi" w:hAnsiTheme="majorHAnsi" w:cstheme="majorHAnsi"/>
                <w:sz w:val="20"/>
                <w:szCs w:val="20"/>
              </w:rPr>
            </w:pPr>
            <w:sdt>
              <w:sdtPr>
                <w:rPr>
                  <w:rFonts w:asciiTheme="majorHAnsi" w:hAnsiTheme="majorHAnsi" w:cstheme="majorHAnsi"/>
                  <w:sz w:val="20"/>
                  <w:szCs w:val="20"/>
                </w:rPr>
                <w:id w:val="-595559941"/>
                <w14:checkbox>
                  <w14:checked w14:val="0"/>
                  <w14:checkedState w14:val="2612" w14:font="MS Gothic"/>
                  <w14:uncheckedState w14:val="2610" w14:font="MS Gothic"/>
                </w14:checkbox>
              </w:sdtPr>
              <w:sdtContent>
                <w:r w:rsidR="00327D13" w:rsidRPr="00035B5A">
                  <w:rPr>
                    <w:rFonts w:ascii="Segoe UI Symbol" w:eastAsia="MS Gothic" w:hAnsi="Segoe UI Symbol" w:cs="Segoe UI Symbol"/>
                    <w:sz w:val="20"/>
                    <w:szCs w:val="20"/>
                  </w:rPr>
                  <w:t>☐</w:t>
                </w:r>
              </w:sdtContent>
            </w:sdt>
            <w:r w:rsidR="00327D13" w:rsidRPr="00035B5A">
              <w:rPr>
                <w:rFonts w:asciiTheme="majorHAnsi" w:hAnsiTheme="majorHAnsi" w:cstheme="majorHAnsi"/>
                <w:sz w:val="20"/>
                <w:szCs w:val="20"/>
              </w:rPr>
              <w:t xml:space="preserve"> Potable water in jugs provided   </w:t>
            </w:r>
          </w:p>
          <w:p w14:paraId="797D6E02" w14:textId="77777777" w:rsidR="00327D13" w:rsidRPr="00035B5A" w:rsidRDefault="00000000" w:rsidP="00F85F39">
            <w:pPr>
              <w:spacing w:before="60" w:after="60"/>
              <w:rPr>
                <w:rFonts w:asciiTheme="majorHAnsi" w:hAnsiTheme="majorHAnsi" w:cstheme="majorHAnsi"/>
                <w:sz w:val="20"/>
                <w:szCs w:val="20"/>
              </w:rPr>
            </w:pPr>
            <w:sdt>
              <w:sdtPr>
                <w:rPr>
                  <w:rFonts w:asciiTheme="majorHAnsi" w:hAnsiTheme="majorHAnsi" w:cstheme="majorHAnsi"/>
                  <w:sz w:val="20"/>
                  <w:szCs w:val="20"/>
                </w:rPr>
                <w:id w:val="1745138186"/>
                <w14:checkbox>
                  <w14:checked w14:val="0"/>
                  <w14:checkedState w14:val="2612" w14:font="MS Gothic"/>
                  <w14:uncheckedState w14:val="2610" w14:font="MS Gothic"/>
                </w14:checkbox>
              </w:sdtPr>
              <w:sdtContent>
                <w:r w:rsidR="00327D13" w:rsidRPr="00035B5A">
                  <w:rPr>
                    <w:rFonts w:ascii="Segoe UI Symbol" w:eastAsia="MS Gothic" w:hAnsi="Segoe UI Symbol" w:cs="Segoe UI Symbol"/>
                    <w:sz w:val="20"/>
                    <w:szCs w:val="20"/>
                  </w:rPr>
                  <w:t>☐</w:t>
                </w:r>
              </w:sdtContent>
            </w:sdt>
            <w:r w:rsidR="00327D13" w:rsidRPr="00035B5A">
              <w:rPr>
                <w:rFonts w:asciiTheme="majorHAnsi" w:hAnsiTheme="majorHAnsi" w:cstheme="majorHAnsi"/>
                <w:sz w:val="20"/>
                <w:szCs w:val="20"/>
              </w:rPr>
              <w:t xml:space="preserve"> Bottled water provided</w:t>
            </w:r>
          </w:p>
          <w:p w14:paraId="5BF2348B" w14:textId="77777777" w:rsidR="00327D13" w:rsidRPr="00035B5A" w:rsidRDefault="00000000" w:rsidP="00F85F39">
            <w:pPr>
              <w:spacing w:before="60" w:after="60"/>
              <w:rPr>
                <w:rFonts w:asciiTheme="majorHAnsi" w:hAnsiTheme="majorHAnsi" w:cstheme="majorHAnsi"/>
              </w:rPr>
            </w:pPr>
            <w:sdt>
              <w:sdtPr>
                <w:rPr>
                  <w:rFonts w:asciiTheme="majorHAnsi" w:hAnsiTheme="majorHAnsi" w:cstheme="majorHAnsi"/>
                  <w:sz w:val="20"/>
                  <w:szCs w:val="20"/>
                </w:rPr>
                <w:id w:val="1091516184"/>
                <w14:checkbox>
                  <w14:checked w14:val="0"/>
                  <w14:checkedState w14:val="2612" w14:font="MS Gothic"/>
                  <w14:uncheckedState w14:val="2610" w14:font="MS Gothic"/>
                </w14:checkbox>
              </w:sdtPr>
              <w:sdtContent>
                <w:r w:rsidR="00327D13" w:rsidRPr="00035B5A">
                  <w:rPr>
                    <w:rFonts w:ascii="Segoe UI Symbol" w:eastAsia="MS Gothic" w:hAnsi="Segoe UI Symbol" w:cs="Segoe UI Symbol"/>
                    <w:sz w:val="20"/>
                    <w:szCs w:val="20"/>
                  </w:rPr>
                  <w:t>☐</w:t>
                </w:r>
              </w:sdtContent>
            </w:sdt>
            <w:r w:rsidR="00327D13" w:rsidRPr="00035B5A">
              <w:rPr>
                <w:rFonts w:asciiTheme="majorHAnsi" w:hAnsiTheme="majorHAnsi" w:cstheme="majorHAnsi"/>
                <w:sz w:val="20"/>
                <w:szCs w:val="20"/>
              </w:rPr>
              <w:t xml:space="preserve"> Natural source and treatment methods (e.g. filtration, boiling, chemical disinfection): </w:t>
            </w:r>
          </w:p>
        </w:tc>
      </w:tr>
    </w:tbl>
    <w:p w14:paraId="05EE49A1" w14:textId="218B47BC" w:rsidR="00327D13" w:rsidRPr="00035B5A" w:rsidRDefault="00327D13" w:rsidP="00B82361">
      <w:pPr>
        <w:ind w:left="-360"/>
        <w:rPr>
          <w:rFonts w:asciiTheme="majorHAnsi" w:hAnsiTheme="majorHAnsi" w:cstheme="majorHAnsi"/>
          <w:b/>
          <w:sz w:val="24"/>
          <w:u w:val="single"/>
        </w:rPr>
      </w:pPr>
    </w:p>
    <w:tbl>
      <w:tblPr>
        <w:tblW w:w="1062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8370"/>
      </w:tblGrid>
      <w:tr w:rsidR="008333CC" w:rsidRPr="00035B5A" w14:paraId="61CC33DD" w14:textId="77777777" w:rsidTr="00A9200E">
        <w:tc>
          <w:tcPr>
            <w:tcW w:w="10620" w:type="dxa"/>
            <w:gridSpan w:val="2"/>
            <w:shd w:val="clear" w:color="auto" w:fill="A5A5A5" w:themeFill="accent3"/>
          </w:tcPr>
          <w:p w14:paraId="46D7D9D2" w14:textId="5F3DA9DC" w:rsidR="008333CC" w:rsidRPr="00035B5A" w:rsidRDefault="008333CC" w:rsidP="00A9200E">
            <w:pPr>
              <w:spacing w:before="60" w:after="60"/>
              <w:jc w:val="center"/>
              <w:rPr>
                <w:rFonts w:asciiTheme="majorHAnsi" w:hAnsiTheme="majorHAnsi" w:cstheme="majorHAnsi"/>
                <w:b/>
                <w:sz w:val="28"/>
                <w:szCs w:val="28"/>
              </w:rPr>
            </w:pPr>
            <w:r w:rsidRPr="00035B5A">
              <w:rPr>
                <w:rFonts w:asciiTheme="majorHAnsi" w:hAnsiTheme="majorHAnsi" w:cstheme="majorHAnsi"/>
                <w:b/>
                <w:sz w:val="28"/>
                <w:szCs w:val="28"/>
              </w:rPr>
              <w:lastRenderedPageBreak/>
              <w:t>TRAVEL</w:t>
            </w:r>
          </w:p>
        </w:tc>
      </w:tr>
      <w:tr w:rsidR="008333CC" w:rsidRPr="00035B5A" w14:paraId="3A9C09CA" w14:textId="77777777" w:rsidTr="00A9200E">
        <w:tc>
          <w:tcPr>
            <w:tcW w:w="2250" w:type="dxa"/>
            <w:vAlign w:val="center"/>
          </w:tcPr>
          <w:p w14:paraId="71EE98AC" w14:textId="2B847A9C" w:rsidR="008333CC" w:rsidRPr="00035B5A" w:rsidRDefault="008333CC" w:rsidP="00A9200E">
            <w:pPr>
              <w:pStyle w:val="Header"/>
              <w:spacing w:before="60" w:after="60"/>
              <w:jc w:val="center"/>
              <w:rPr>
                <w:rFonts w:asciiTheme="majorHAnsi" w:hAnsiTheme="majorHAnsi" w:cstheme="majorHAnsi"/>
              </w:rPr>
            </w:pPr>
            <w:r w:rsidRPr="00035B5A">
              <w:rPr>
                <w:rFonts w:asciiTheme="majorHAnsi" w:hAnsiTheme="majorHAnsi" w:cstheme="majorHAnsi"/>
                <w:b/>
              </w:rPr>
              <w:t>Mode of transportation</w:t>
            </w:r>
          </w:p>
        </w:tc>
        <w:tc>
          <w:tcPr>
            <w:tcW w:w="8370" w:type="dxa"/>
          </w:tcPr>
          <w:p w14:paraId="6963F432" w14:textId="5B40432C" w:rsidR="008333CC" w:rsidRPr="00035B5A" w:rsidRDefault="008333CC" w:rsidP="00A9200E">
            <w:pPr>
              <w:pStyle w:val="Header"/>
              <w:spacing w:before="60" w:after="60"/>
              <w:rPr>
                <w:rFonts w:asciiTheme="majorHAnsi" w:hAnsiTheme="majorHAnsi" w:cstheme="majorHAnsi"/>
                <w:b/>
                <w:sz w:val="20"/>
                <w:szCs w:val="20"/>
              </w:rPr>
            </w:pPr>
            <w:r w:rsidRPr="00035B5A">
              <w:rPr>
                <w:rFonts w:asciiTheme="majorHAnsi" w:hAnsiTheme="majorHAnsi" w:cstheme="majorHAnsi"/>
                <w:i/>
                <w:sz w:val="20"/>
                <w:szCs w:val="20"/>
              </w:rPr>
              <w:t>Will participants be traveling by car, plane, boat, etc. to site and during field activities.</w:t>
            </w:r>
          </w:p>
        </w:tc>
      </w:tr>
      <w:tr w:rsidR="00A43C17" w:rsidRPr="00035B5A" w14:paraId="70487F62" w14:textId="77777777" w:rsidTr="00A9200E">
        <w:tc>
          <w:tcPr>
            <w:tcW w:w="2250" w:type="dxa"/>
            <w:vAlign w:val="center"/>
          </w:tcPr>
          <w:p w14:paraId="5C566EE8" w14:textId="77777777" w:rsidR="00A43C17" w:rsidRPr="00035B5A" w:rsidRDefault="00A43C17" w:rsidP="00A9200E">
            <w:pPr>
              <w:pStyle w:val="Header"/>
              <w:spacing w:before="60" w:after="60"/>
              <w:jc w:val="center"/>
              <w:rPr>
                <w:rFonts w:asciiTheme="majorHAnsi" w:hAnsiTheme="majorHAnsi" w:cstheme="majorHAnsi"/>
                <w:b/>
              </w:rPr>
            </w:pPr>
            <w:r w:rsidRPr="00035B5A">
              <w:rPr>
                <w:rFonts w:asciiTheme="majorHAnsi" w:hAnsiTheme="majorHAnsi" w:cstheme="majorHAnsi"/>
                <w:b/>
              </w:rPr>
              <w:t>Vehicle information</w:t>
            </w:r>
          </w:p>
        </w:tc>
        <w:tc>
          <w:tcPr>
            <w:tcW w:w="8370" w:type="dxa"/>
          </w:tcPr>
          <w:p w14:paraId="7AE9A414" w14:textId="37C65945" w:rsidR="00A43C17" w:rsidRPr="00035B5A" w:rsidRDefault="00A43C17" w:rsidP="00A9200E">
            <w:pPr>
              <w:pStyle w:val="Header"/>
              <w:spacing w:before="60" w:after="60"/>
              <w:rPr>
                <w:rFonts w:asciiTheme="majorHAnsi" w:hAnsiTheme="majorHAnsi" w:cstheme="majorHAnsi"/>
                <w:i/>
                <w:sz w:val="20"/>
                <w:szCs w:val="20"/>
              </w:rPr>
            </w:pPr>
            <w:r w:rsidRPr="00035B5A">
              <w:rPr>
                <w:rFonts w:asciiTheme="majorHAnsi" w:hAnsiTheme="majorHAnsi" w:cstheme="majorHAnsi"/>
                <w:i/>
                <w:sz w:val="20"/>
                <w:szCs w:val="20"/>
              </w:rPr>
              <w:t xml:space="preserve">If traveling by vehicle, what type of vehicle will be used? </w:t>
            </w:r>
          </w:p>
        </w:tc>
      </w:tr>
      <w:tr w:rsidR="008333CC" w:rsidRPr="00035B5A" w14:paraId="298FF4F0" w14:textId="77777777" w:rsidTr="00A9200E">
        <w:tc>
          <w:tcPr>
            <w:tcW w:w="2250" w:type="dxa"/>
            <w:vAlign w:val="center"/>
          </w:tcPr>
          <w:p w14:paraId="005D1D1E" w14:textId="44F5B0BB" w:rsidR="008333CC" w:rsidRPr="00035B5A" w:rsidRDefault="008333CC" w:rsidP="00A9200E">
            <w:pPr>
              <w:pStyle w:val="Header"/>
              <w:spacing w:before="60" w:after="60"/>
              <w:jc w:val="center"/>
              <w:rPr>
                <w:rFonts w:asciiTheme="majorHAnsi" w:hAnsiTheme="majorHAnsi" w:cstheme="majorHAnsi"/>
                <w:b/>
              </w:rPr>
            </w:pPr>
            <w:r w:rsidRPr="00035B5A">
              <w:rPr>
                <w:rFonts w:asciiTheme="majorHAnsi" w:hAnsiTheme="majorHAnsi" w:cstheme="majorHAnsi"/>
                <w:b/>
              </w:rPr>
              <w:t>Travel at night</w:t>
            </w:r>
            <w:r w:rsidR="00EB4DA8" w:rsidRPr="00035B5A">
              <w:rPr>
                <w:rFonts w:asciiTheme="majorHAnsi" w:hAnsiTheme="majorHAnsi" w:cstheme="majorHAnsi"/>
                <w:b/>
              </w:rPr>
              <w:t>?</w:t>
            </w:r>
          </w:p>
        </w:tc>
        <w:tc>
          <w:tcPr>
            <w:tcW w:w="8370" w:type="dxa"/>
          </w:tcPr>
          <w:p w14:paraId="0F32C3D8" w14:textId="345BF9DD" w:rsidR="008333CC" w:rsidRPr="00035B5A" w:rsidRDefault="008333CC" w:rsidP="00A9200E">
            <w:pPr>
              <w:pStyle w:val="Header"/>
              <w:spacing w:before="60" w:after="60"/>
              <w:rPr>
                <w:rFonts w:asciiTheme="majorHAnsi" w:hAnsiTheme="majorHAnsi" w:cstheme="majorHAnsi"/>
                <w:i/>
                <w:sz w:val="20"/>
                <w:szCs w:val="20"/>
              </w:rPr>
            </w:pPr>
            <w:r w:rsidRPr="00035B5A">
              <w:rPr>
                <w:rFonts w:asciiTheme="majorHAnsi" w:hAnsiTheme="majorHAnsi" w:cstheme="majorHAnsi"/>
                <w:i/>
                <w:sz w:val="20"/>
                <w:szCs w:val="20"/>
              </w:rPr>
              <w:t>Will travel at night occur?</w:t>
            </w:r>
          </w:p>
        </w:tc>
      </w:tr>
      <w:tr w:rsidR="00A43C17" w:rsidRPr="00035B5A" w14:paraId="7FC38F20" w14:textId="77777777" w:rsidTr="00A9200E">
        <w:tc>
          <w:tcPr>
            <w:tcW w:w="2250" w:type="dxa"/>
            <w:vAlign w:val="center"/>
          </w:tcPr>
          <w:p w14:paraId="1409A58F" w14:textId="38061BA5" w:rsidR="00A43C17" w:rsidRPr="00035B5A" w:rsidRDefault="00A43C17" w:rsidP="00A9200E">
            <w:pPr>
              <w:pStyle w:val="Header"/>
              <w:spacing w:before="60" w:after="60"/>
              <w:jc w:val="center"/>
              <w:rPr>
                <w:rFonts w:asciiTheme="majorHAnsi" w:hAnsiTheme="majorHAnsi" w:cstheme="majorHAnsi"/>
                <w:b/>
              </w:rPr>
            </w:pPr>
            <w:r w:rsidRPr="00035B5A">
              <w:rPr>
                <w:rFonts w:asciiTheme="majorHAnsi" w:hAnsiTheme="majorHAnsi" w:cstheme="majorHAnsi"/>
                <w:b/>
              </w:rPr>
              <w:t>Hazardous road conditions?</w:t>
            </w:r>
          </w:p>
        </w:tc>
        <w:tc>
          <w:tcPr>
            <w:tcW w:w="8370" w:type="dxa"/>
          </w:tcPr>
          <w:p w14:paraId="51212635" w14:textId="43F1984B" w:rsidR="00A43C17" w:rsidRPr="00035B5A" w:rsidRDefault="00A43C17" w:rsidP="00A9200E">
            <w:pPr>
              <w:pStyle w:val="Header"/>
              <w:spacing w:before="60" w:after="60"/>
              <w:rPr>
                <w:rFonts w:asciiTheme="majorHAnsi" w:hAnsiTheme="majorHAnsi" w:cstheme="majorHAnsi"/>
                <w:i/>
                <w:sz w:val="20"/>
                <w:szCs w:val="20"/>
              </w:rPr>
            </w:pPr>
            <w:r w:rsidRPr="00035B5A">
              <w:rPr>
                <w:rFonts w:asciiTheme="majorHAnsi" w:hAnsiTheme="majorHAnsi" w:cstheme="majorHAnsi"/>
                <w:i/>
                <w:sz w:val="20"/>
                <w:szCs w:val="20"/>
              </w:rPr>
              <w:t xml:space="preserve">If traveling by vehicle, will there be hazardous road conditions? (e.g., dirt roads, 4WD required, mountain roads, etc.) </w:t>
            </w:r>
          </w:p>
        </w:tc>
      </w:tr>
      <w:tr w:rsidR="00A43C17" w:rsidRPr="00035B5A" w14:paraId="15C523D8" w14:textId="77777777" w:rsidTr="00A9200E">
        <w:tc>
          <w:tcPr>
            <w:tcW w:w="2250" w:type="dxa"/>
            <w:vAlign w:val="center"/>
          </w:tcPr>
          <w:p w14:paraId="7C142446" w14:textId="4191C7B8" w:rsidR="00A43C17" w:rsidRPr="00035B5A" w:rsidRDefault="00A43C17" w:rsidP="00A9200E">
            <w:pPr>
              <w:pStyle w:val="Header"/>
              <w:spacing w:before="60" w:after="60"/>
              <w:jc w:val="center"/>
              <w:rPr>
                <w:rFonts w:asciiTheme="majorHAnsi" w:hAnsiTheme="majorHAnsi" w:cstheme="majorHAnsi"/>
                <w:b/>
              </w:rPr>
            </w:pPr>
            <w:r w:rsidRPr="00035B5A">
              <w:rPr>
                <w:rFonts w:asciiTheme="majorHAnsi" w:hAnsiTheme="majorHAnsi" w:cstheme="majorHAnsi"/>
                <w:b/>
              </w:rPr>
              <w:t>Alternative modes of travel</w:t>
            </w:r>
          </w:p>
        </w:tc>
        <w:tc>
          <w:tcPr>
            <w:tcW w:w="8370" w:type="dxa"/>
          </w:tcPr>
          <w:p w14:paraId="2BC0929C" w14:textId="30521A65" w:rsidR="00A43C17" w:rsidRPr="00035B5A" w:rsidRDefault="00A43C17" w:rsidP="00A9200E">
            <w:pPr>
              <w:pStyle w:val="Header"/>
              <w:spacing w:before="60" w:after="60"/>
              <w:rPr>
                <w:rFonts w:asciiTheme="majorHAnsi" w:hAnsiTheme="majorHAnsi" w:cstheme="majorHAnsi"/>
                <w:i/>
                <w:sz w:val="20"/>
                <w:szCs w:val="20"/>
              </w:rPr>
            </w:pPr>
            <w:r w:rsidRPr="00035B5A">
              <w:rPr>
                <w:rFonts w:asciiTheme="majorHAnsi" w:hAnsiTheme="majorHAnsi" w:cstheme="majorHAnsi"/>
                <w:i/>
                <w:sz w:val="20"/>
                <w:szCs w:val="20"/>
              </w:rPr>
              <w:t>If alternative modes of travel (e.g., by ATV, boat, plane, livestock, etc.) what training is required</w:t>
            </w:r>
            <w:r w:rsidR="00EB4DA8" w:rsidRPr="00035B5A">
              <w:rPr>
                <w:rFonts w:asciiTheme="majorHAnsi" w:hAnsiTheme="majorHAnsi" w:cstheme="majorHAnsi"/>
                <w:i/>
                <w:sz w:val="20"/>
                <w:szCs w:val="20"/>
              </w:rPr>
              <w:t xml:space="preserve"> of which trip participants and </w:t>
            </w:r>
            <w:r w:rsidRPr="00035B5A">
              <w:rPr>
                <w:rFonts w:asciiTheme="majorHAnsi" w:hAnsiTheme="majorHAnsi" w:cstheme="majorHAnsi"/>
                <w:i/>
                <w:sz w:val="20"/>
                <w:szCs w:val="20"/>
              </w:rPr>
              <w:t>what participants have</w:t>
            </w:r>
            <w:r w:rsidR="00EB4DA8" w:rsidRPr="00035B5A">
              <w:rPr>
                <w:rFonts w:asciiTheme="majorHAnsi" w:hAnsiTheme="majorHAnsi" w:cstheme="majorHAnsi"/>
                <w:i/>
                <w:sz w:val="20"/>
                <w:szCs w:val="20"/>
              </w:rPr>
              <w:t xml:space="preserve"> (or will obtain)</w:t>
            </w:r>
            <w:r w:rsidRPr="00035B5A">
              <w:rPr>
                <w:rFonts w:asciiTheme="majorHAnsi" w:hAnsiTheme="majorHAnsi" w:cstheme="majorHAnsi"/>
                <w:i/>
                <w:sz w:val="20"/>
                <w:szCs w:val="20"/>
              </w:rPr>
              <w:t xml:space="preserve"> the required training?</w:t>
            </w:r>
          </w:p>
        </w:tc>
      </w:tr>
    </w:tbl>
    <w:p w14:paraId="41E30E4C" w14:textId="0048F656" w:rsidR="008A58D4" w:rsidRPr="008A58D4" w:rsidRDefault="008A58D4" w:rsidP="008A58D4">
      <w:pPr>
        <w:ind w:left="-630"/>
        <w:rPr>
          <w:rFonts w:asciiTheme="majorHAnsi" w:hAnsiTheme="majorHAnsi" w:cstheme="majorHAnsi"/>
          <w:color w:val="000000" w:themeColor="text1"/>
          <w:sz w:val="16"/>
          <w:szCs w:val="16"/>
        </w:rPr>
      </w:pPr>
    </w:p>
    <w:tbl>
      <w:tblPr>
        <w:tblW w:w="1062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3427"/>
        <w:gridCol w:w="173"/>
        <w:gridCol w:w="1530"/>
        <w:gridCol w:w="183"/>
        <w:gridCol w:w="3417"/>
      </w:tblGrid>
      <w:tr w:rsidR="00327D13" w:rsidRPr="00035B5A" w14:paraId="10A2D2D7" w14:textId="77777777" w:rsidTr="00F85F39">
        <w:trPr>
          <w:cantSplit/>
        </w:trPr>
        <w:tc>
          <w:tcPr>
            <w:tcW w:w="10620" w:type="dxa"/>
            <w:gridSpan w:val="6"/>
            <w:shd w:val="clear" w:color="auto" w:fill="A5A5A5" w:themeFill="accent3"/>
          </w:tcPr>
          <w:p w14:paraId="3DEB8D91" w14:textId="2F50C3B6" w:rsidR="00327D13" w:rsidRPr="00035B5A" w:rsidRDefault="005B4461" w:rsidP="005B4461">
            <w:pPr>
              <w:spacing w:before="0" w:after="0"/>
              <w:jc w:val="center"/>
              <w:rPr>
                <w:rFonts w:asciiTheme="majorHAnsi" w:hAnsiTheme="majorHAnsi" w:cstheme="majorHAnsi"/>
                <w:i/>
                <w:sz w:val="28"/>
                <w:szCs w:val="28"/>
              </w:rPr>
            </w:pPr>
            <w:r w:rsidRPr="00035B5A">
              <w:rPr>
                <w:rFonts w:asciiTheme="majorHAnsi" w:hAnsiTheme="majorHAnsi" w:cstheme="majorHAnsi"/>
                <w:b/>
                <w:sz w:val="28"/>
                <w:szCs w:val="28"/>
              </w:rPr>
              <w:t>EMERGENCY SERVICES and CONTACT INFORMATION</w:t>
            </w:r>
          </w:p>
        </w:tc>
      </w:tr>
      <w:tr w:rsidR="00327D13" w:rsidRPr="00035B5A" w14:paraId="4544C3E2" w14:textId="77777777" w:rsidTr="00671221">
        <w:trPr>
          <w:cantSplit/>
        </w:trPr>
        <w:tc>
          <w:tcPr>
            <w:tcW w:w="1890" w:type="dxa"/>
            <w:vAlign w:val="center"/>
          </w:tcPr>
          <w:p w14:paraId="517F2971" w14:textId="77777777" w:rsidR="00327D13" w:rsidRPr="00035B5A" w:rsidRDefault="00327D13" w:rsidP="00671221">
            <w:pPr>
              <w:pStyle w:val="Header"/>
              <w:spacing w:before="0" w:after="0"/>
              <w:jc w:val="center"/>
              <w:rPr>
                <w:rFonts w:asciiTheme="majorHAnsi" w:hAnsiTheme="majorHAnsi" w:cstheme="majorHAnsi"/>
                <w:b/>
              </w:rPr>
            </w:pPr>
            <w:r w:rsidRPr="00035B5A">
              <w:rPr>
                <w:rFonts w:asciiTheme="majorHAnsi" w:hAnsiTheme="majorHAnsi" w:cstheme="majorHAnsi"/>
                <w:b/>
              </w:rPr>
              <w:t>Local Contact</w:t>
            </w:r>
          </w:p>
          <w:p w14:paraId="1665BBC1" w14:textId="77777777" w:rsidR="00327D13" w:rsidRPr="00035B5A" w:rsidRDefault="00327D13" w:rsidP="00671221">
            <w:pPr>
              <w:pStyle w:val="Header"/>
              <w:spacing w:before="0" w:after="0"/>
              <w:jc w:val="center"/>
              <w:rPr>
                <w:rFonts w:asciiTheme="majorHAnsi" w:hAnsiTheme="majorHAnsi" w:cstheme="majorHAnsi"/>
                <w:b/>
              </w:rPr>
            </w:pPr>
            <w:r w:rsidRPr="00035B5A">
              <w:rPr>
                <w:rFonts w:asciiTheme="majorHAnsi" w:hAnsiTheme="majorHAnsi" w:cstheme="majorHAnsi"/>
                <w:b/>
              </w:rPr>
              <w:t>(if applicable)</w:t>
            </w:r>
          </w:p>
        </w:tc>
        <w:tc>
          <w:tcPr>
            <w:tcW w:w="3427" w:type="dxa"/>
          </w:tcPr>
          <w:p w14:paraId="57E09D93" w14:textId="77777777" w:rsidR="00327D13" w:rsidRPr="00035B5A" w:rsidRDefault="00327D13" w:rsidP="00671221">
            <w:pPr>
              <w:spacing w:before="0" w:after="0"/>
              <w:rPr>
                <w:rFonts w:asciiTheme="majorHAnsi" w:hAnsiTheme="majorHAnsi" w:cstheme="majorHAnsi"/>
                <w:sz w:val="20"/>
                <w:szCs w:val="20"/>
              </w:rPr>
            </w:pPr>
            <w:r w:rsidRPr="00035B5A">
              <w:rPr>
                <w:rFonts w:asciiTheme="majorHAnsi" w:hAnsiTheme="majorHAnsi" w:cstheme="majorHAnsi"/>
                <w:i/>
                <w:sz w:val="20"/>
                <w:szCs w:val="20"/>
              </w:rPr>
              <w:t>Name, address &amp; phone #, may be a local colleague/institution, reserve manager, etc</w:t>
            </w:r>
            <w:r w:rsidRPr="00035B5A">
              <w:rPr>
                <w:rFonts w:asciiTheme="majorHAnsi" w:hAnsiTheme="majorHAnsi" w:cstheme="majorHAnsi"/>
                <w:sz w:val="20"/>
                <w:szCs w:val="20"/>
              </w:rPr>
              <w:t xml:space="preserve">. </w:t>
            </w:r>
          </w:p>
          <w:p w14:paraId="5F09EEA9" w14:textId="77777777" w:rsidR="00327D13" w:rsidRPr="00035B5A" w:rsidRDefault="00327D13" w:rsidP="00671221">
            <w:pPr>
              <w:spacing w:before="0" w:after="0"/>
              <w:rPr>
                <w:rFonts w:asciiTheme="majorHAnsi" w:hAnsiTheme="majorHAnsi" w:cstheme="majorHAnsi"/>
                <w:b/>
              </w:rPr>
            </w:pPr>
            <w:r w:rsidRPr="00035B5A">
              <w:rPr>
                <w:rFonts w:asciiTheme="majorHAnsi" w:hAnsiTheme="majorHAnsi" w:cstheme="majorHAnsi"/>
                <w:b/>
              </w:rPr>
              <w:t>Lodging location:</w:t>
            </w:r>
            <w:r w:rsidRPr="00035B5A">
              <w:rPr>
                <w:rFonts w:asciiTheme="majorHAnsi" w:hAnsiTheme="majorHAnsi" w:cstheme="majorHAnsi"/>
                <w:i/>
              </w:rPr>
              <w:t xml:space="preserve"> </w:t>
            </w:r>
            <w:r w:rsidRPr="00035B5A">
              <w:rPr>
                <w:rFonts w:asciiTheme="majorHAnsi" w:hAnsiTheme="majorHAnsi" w:cstheme="majorHAnsi"/>
                <w:i/>
                <w:sz w:val="20"/>
                <w:szCs w:val="20"/>
              </w:rPr>
              <w:t>name, address, phone #</w:t>
            </w:r>
            <w:r w:rsidRPr="00035B5A">
              <w:rPr>
                <w:rFonts w:asciiTheme="majorHAnsi" w:hAnsiTheme="majorHAnsi" w:cstheme="majorHAnsi"/>
              </w:rPr>
              <w:t xml:space="preserve"> </w:t>
            </w:r>
          </w:p>
        </w:tc>
        <w:tc>
          <w:tcPr>
            <w:tcW w:w="1886" w:type="dxa"/>
            <w:gridSpan w:val="3"/>
          </w:tcPr>
          <w:p w14:paraId="1B15B691" w14:textId="04CC64E1" w:rsidR="00327D13" w:rsidRPr="00035B5A" w:rsidRDefault="00327D13" w:rsidP="00671221">
            <w:pPr>
              <w:spacing w:before="0" w:after="0"/>
              <w:rPr>
                <w:rFonts w:asciiTheme="majorHAnsi" w:hAnsiTheme="majorHAnsi" w:cstheme="majorHAnsi"/>
                <w:b/>
              </w:rPr>
            </w:pPr>
            <w:r w:rsidRPr="00035B5A">
              <w:rPr>
                <w:rFonts w:asciiTheme="majorHAnsi" w:hAnsiTheme="majorHAnsi" w:cstheme="majorHAnsi"/>
                <w:b/>
              </w:rPr>
              <w:t>University Contact</w:t>
            </w:r>
            <w:r w:rsidR="00455304">
              <w:rPr>
                <w:rFonts w:asciiTheme="majorHAnsi" w:hAnsiTheme="majorHAnsi" w:cstheme="majorHAnsi"/>
                <w:b/>
              </w:rPr>
              <w:t xml:space="preserve"> (optional)</w:t>
            </w:r>
          </w:p>
          <w:p w14:paraId="2B09A51B" w14:textId="77777777" w:rsidR="00327D13" w:rsidRPr="00035B5A" w:rsidRDefault="00327D13" w:rsidP="00671221">
            <w:pPr>
              <w:spacing w:before="0" w:after="0"/>
              <w:rPr>
                <w:rFonts w:asciiTheme="majorHAnsi" w:hAnsiTheme="majorHAnsi" w:cstheme="majorHAnsi"/>
                <w:i/>
                <w:iCs/>
                <w:sz w:val="20"/>
                <w:szCs w:val="20"/>
              </w:rPr>
            </w:pPr>
            <w:r w:rsidRPr="00035B5A">
              <w:rPr>
                <w:rFonts w:asciiTheme="majorHAnsi" w:hAnsiTheme="majorHAnsi" w:cstheme="majorHAnsi"/>
                <w:i/>
                <w:iCs/>
                <w:color w:val="323E4F" w:themeColor="text2" w:themeShade="BF"/>
                <w:sz w:val="20"/>
                <w:szCs w:val="20"/>
              </w:rPr>
              <w:t>Not on trip.  Provide a copy of this plan.</w:t>
            </w:r>
          </w:p>
        </w:tc>
        <w:tc>
          <w:tcPr>
            <w:tcW w:w="3417" w:type="dxa"/>
          </w:tcPr>
          <w:p w14:paraId="2C0FBAC7" w14:textId="0328D207" w:rsidR="00327D13" w:rsidRPr="00035B5A" w:rsidRDefault="00327D13" w:rsidP="00671221">
            <w:pPr>
              <w:spacing w:before="0" w:after="0"/>
              <w:rPr>
                <w:rFonts w:asciiTheme="majorHAnsi" w:hAnsiTheme="majorHAnsi" w:cstheme="majorHAnsi"/>
                <w:sz w:val="20"/>
                <w:szCs w:val="20"/>
              </w:rPr>
            </w:pPr>
            <w:r w:rsidRPr="00035B5A">
              <w:rPr>
                <w:rFonts w:asciiTheme="majorHAnsi" w:hAnsiTheme="majorHAnsi" w:cstheme="majorHAnsi"/>
                <w:i/>
                <w:sz w:val="20"/>
                <w:szCs w:val="20"/>
              </w:rPr>
              <w:t>Name, number, email; may be a Professor/PI, supervisor back on campus,</w:t>
            </w:r>
            <w:r w:rsidR="00455304">
              <w:rPr>
                <w:rFonts w:asciiTheme="majorHAnsi" w:hAnsiTheme="majorHAnsi" w:cstheme="majorHAnsi"/>
                <w:i/>
                <w:sz w:val="20"/>
                <w:szCs w:val="20"/>
              </w:rPr>
              <w:t xml:space="preserve"> colleague,</w:t>
            </w:r>
            <w:r w:rsidRPr="00035B5A">
              <w:rPr>
                <w:rFonts w:asciiTheme="majorHAnsi" w:hAnsiTheme="majorHAnsi" w:cstheme="majorHAnsi"/>
                <w:i/>
                <w:sz w:val="20"/>
                <w:szCs w:val="20"/>
              </w:rPr>
              <w:t xml:space="preserve"> etc.</w:t>
            </w:r>
            <w:r w:rsidRPr="00035B5A">
              <w:rPr>
                <w:rFonts w:asciiTheme="majorHAnsi" w:hAnsiTheme="majorHAnsi" w:cstheme="majorHAnsi"/>
                <w:sz w:val="20"/>
                <w:szCs w:val="20"/>
              </w:rPr>
              <w:t xml:space="preserve"> </w:t>
            </w:r>
          </w:p>
          <w:p w14:paraId="727D2015" w14:textId="29799701" w:rsidR="00327D13" w:rsidRPr="00035B5A" w:rsidRDefault="00327D13" w:rsidP="00671221">
            <w:pPr>
              <w:spacing w:before="0" w:after="0"/>
              <w:rPr>
                <w:rFonts w:asciiTheme="majorHAnsi" w:hAnsiTheme="majorHAnsi" w:cstheme="majorHAnsi"/>
                <w:b/>
              </w:rPr>
            </w:pPr>
            <w:r w:rsidRPr="00035B5A">
              <w:rPr>
                <w:rFonts w:asciiTheme="majorHAnsi" w:hAnsiTheme="majorHAnsi" w:cstheme="majorHAnsi"/>
                <w:b/>
              </w:rPr>
              <w:t xml:space="preserve">Frequency of </w:t>
            </w:r>
            <w:proofErr w:type="gramStart"/>
            <w:r w:rsidRPr="00035B5A">
              <w:rPr>
                <w:rFonts w:asciiTheme="majorHAnsi" w:hAnsiTheme="majorHAnsi" w:cstheme="majorHAnsi"/>
                <w:b/>
              </w:rPr>
              <w:t>check ins</w:t>
            </w:r>
            <w:proofErr w:type="gramEnd"/>
            <w:r w:rsidRPr="00035B5A">
              <w:rPr>
                <w:rFonts w:asciiTheme="majorHAnsi" w:hAnsiTheme="majorHAnsi" w:cstheme="majorHAnsi"/>
                <w:b/>
              </w:rPr>
              <w:t>:</w:t>
            </w:r>
            <w:r w:rsidRPr="00035B5A">
              <w:rPr>
                <w:rFonts w:asciiTheme="majorHAnsi" w:hAnsiTheme="majorHAnsi" w:cstheme="majorHAnsi"/>
                <w:i/>
              </w:rPr>
              <w:t xml:space="preserve"> </w:t>
            </w:r>
            <w:r w:rsidR="00455304" w:rsidRPr="00455304">
              <w:rPr>
                <w:rFonts w:asciiTheme="majorHAnsi" w:hAnsiTheme="majorHAnsi" w:cstheme="majorHAnsi"/>
                <w:i/>
                <w:sz w:val="18"/>
                <w:szCs w:val="18"/>
              </w:rPr>
              <w:t>as necessary,</w:t>
            </w:r>
            <w:r w:rsidRPr="00455304">
              <w:rPr>
                <w:rFonts w:asciiTheme="majorHAnsi" w:hAnsiTheme="majorHAnsi" w:cstheme="majorHAnsi"/>
                <w:i/>
                <w:sz w:val="18"/>
                <w:szCs w:val="18"/>
              </w:rPr>
              <w:t xml:space="preserve"> daily, at end of </w:t>
            </w:r>
            <w:proofErr w:type="gramStart"/>
            <w:r w:rsidRPr="00455304">
              <w:rPr>
                <w:rFonts w:asciiTheme="majorHAnsi" w:hAnsiTheme="majorHAnsi" w:cstheme="majorHAnsi"/>
                <w:i/>
                <w:sz w:val="18"/>
                <w:szCs w:val="18"/>
              </w:rPr>
              <w:t>work day</w:t>
            </w:r>
            <w:proofErr w:type="gramEnd"/>
            <w:r w:rsidRPr="00455304">
              <w:rPr>
                <w:rFonts w:asciiTheme="majorHAnsi" w:hAnsiTheme="majorHAnsi" w:cstheme="majorHAnsi"/>
                <w:i/>
                <w:sz w:val="18"/>
                <w:szCs w:val="18"/>
              </w:rPr>
              <w:t>, etc.</w:t>
            </w:r>
          </w:p>
        </w:tc>
      </w:tr>
      <w:tr w:rsidR="00327D13" w:rsidRPr="00035B5A" w14:paraId="0E28C562" w14:textId="77777777" w:rsidTr="00671221">
        <w:trPr>
          <w:cantSplit/>
        </w:trPr>
        <w:tc>
          <w:tcPr>
            <w:tcW w:w="1890" w:type="dxa"/>
            <w:vAlign w:val="center"/>
          </w:tcPr>
          <w:p w14:paraId="7A1B917C" w14:textId="5DE72480" w:rsidR="00327D13" w:rsidRPr="00035B5A" w:rsidRDefault="00327D13" w:rsidP="00671221">
            <w:pPr>
              <w:spacing w:before="0" w:after="0"/>
              <w:jc w:val="center"/>
              <w:rPr>
                <w:rFonts w:asciiTheme="majorHAnsi" w:hAnsiTheme="majorHAnsi" w:cstheme="majorHAnsi"/>
                <w:b/>
              </w:rPr>
            </w:pPr>
            <w:r w:rsidRPr="00035B5A">
              <w:rPr>
                <w:rFonts w:asciiTheme="majorHAnsi" w:hAnsiTheme="majorHAnsi" w:cstheme="majorHAnsi"/>
                <w:b/>
              </w:rPr>
              <w:t xml:space="preserve">Nearest </w:t>
            </w:r>
            <w:proofErr w:type="gramStart"/>
            <w:r w:rsidRPr="00035B5A">
              <w:rPr>
                <w:rFonts w:asciiTheme="majorHAnsi" w:hAnsiTheme="majorHAnsi" w:cstheme="majorHAnsi"/>
                <w:b/>
              </w:rPr>
              <w:t>Hospital  or</w:t>
            </w:r>
            <w:proofErr w:type="gramEnd"/>
            <w:r w:rsidRPr="00035B5A">
              <w:rPr>
                <w:rFonts w:asciiTheme="majorHAnsi" w:hAnsiTheme="majorHAnsi" w:cstheme="majorHAnsi"/>
                <w:b/>
              </w:rPr>
              <w:t xml:space="preserve"> Medical Clinic</w:t>
            </w:r>
          </w:p>
        </w:tc>
        <w:tc>
          <w:tcPr>
            <w:tcW w:w="8730" w:type="dxa"/>
            <w:gridSpan w:val="5"/>
          </w:tcPr>
          <w:p w14:paraId="0EA940D4" w14:textId="77777777" w:rsidR="00327D13" w:rsidRPr="00035B5A" w:rsidRDefault="00327D13" w:rsidP="00671221">
            <w:pPr>
              <w:spacing w:before="0" w:after="0"/>
              <w:rPr>
                <w:rFonts w:asciiTheme="majorHAnsi" w:hAnsiTheme="majorHAnsi" w:cstheme="majorHAnsi"/>
                <w:b/>
                <w:sz w:val="20"/>
                <w:szCs w:val="20"/>
              </w:rPr>
            </w:pPr>
            <w:r w:rsidRPr="00035B5A">
              <w:rPr>
                <w:rFonts w:asciiTheme="majorHAnsi" w:hAnsiTheme="majorHAnsi" w:cstheme="majorHAnsi"/>
                <w:i/>
                <w:sz w:val="20"/>
                <w:szCs w:val="20"/>
              </w:rPr>
              <w:t xml:space="preserve">Evacuation plan and transportation options to the nearest hospital or medical clinic; include estimated transport time, contact information and driving directions from the site to the nearest provider of emergency medical care. </w:t>
            </w:r>
          </w:p>
        </w:tc>
      </w:tr>
      <w:tr w:rsidR="00327D13" w:rsidRPr="00035B5A" w14:paraId="45C93D85" w14:textId="77777777" w:rsidTr="00671221">
        <w:trPr>
          <w:cantSplit/>
        </w:trPr>
        <w:tc>
          <w:tcPr>
            <w:tcW w:w="1890" w:type="dxa"/>
            <w:vAlign w:val="center"/>
          </w:tcPr>
          <w:p w14:paraId="4D28F533" w14:textId="77777777" w:rsidR="00327D13" w:rsidRPr="00035B5A" w:rsidRDefault="00327D13" w:rsidP="00671221">
            <w:pPr>
              <w:spacing w:before="0" w:after="0"/>
              <w:jc w:val="center"/>
              <w:rPr>
                <w:rFonts w:asciiTheme="majorHAnsi" w:hAnsiTheme="majorHAnsi" w:cstheme="majorHAnsi"/>
                <w:b/>
              </w:rPr>
            </w:pPr>
            <w:r w:rsidRPr="00035B5A">
              <w:rPr>
                <w:rFonts w:asciiTheme="majorHAnsi" w:hAnsiTheme="majorHAnsi" w:cstheme="majorHAnsi"/>
                <w:b/>
              </w:rPr>
              <w:t>Cell Phone Coverage</w:t>
            </w:r>
          </w:p>
          <w:p w14:paraId="37539300" w14:textId="2CF2E29F" w:rsidR="00327D13" w:rsidRPr="00035B5A" w:rsidRDefault="00327D13" w:rsidP="00671221">
            <w:pPr>
              <w:spacing w:before="0" w:after="0"/>
              <w:jc w:val="center"/>
              <w:rPr>
                <w:rFonts w:asciiTheme="majorHAnsi" w:hAnsiTheme="majorHAnsi" w:cstheme="majorHAnsi"/>
                <w:bCs/>
              </w:rPr>
            </w:pPr>
          </w:p>
        </w:tc>
        <w:tc>
          <w:tcPr>
            <w:tcW w:w="3600" w:type="dxa"/>
            <w:gridSpan w:val="2"/>
          </w:tcPr>
          <w:p w14:paraId="1C3B28F0" w14:textId="77777777" w:rsidR="00327D13" w:rsidRPr="00035B5A" w:rsidRDefault="00327D13" w:rsidP="00671221">
            <w:pPr>
              <w:spacing w:before="0" w:after="0"/>
              <w:rPr>
                <w:rFonts w:asciiTheme="majorHAnsi" w:hAnsiTheme="majorHAnsi" w:cstheme="majorHAnsi"/>
                <w:b/>
                <w:sz w:val="20"/>
                <w:szCs w:val="20"/>
              </w:rPr>
            </w:pPr>
            <w:r w:rsidRPr="00035B5A">
              <w:rPr>
                <w:rFonts w:asciiTheme="majorHAnsi" w:hAnsiTheme="majorHAnsi" w:cstheme="majorHAnsi"/>
                <w:b/>
                <w:sz w:val="20"/>
                <w:szCs w:val="20"/>
              </w:rPr>
              <w:t>Primary Number:</w:t>
            </w:r>
          </w:p>
          <w:p w14:paraId="68E43D8F" w14:textId="4F67AB87" w:rsidR="00327D13" w:rsidRPr="00035B5A" w:rsidRDefault="00327D13" w:rsidP="00671221">
            <w:pPr>
              <w:spacing w:before="0" w:after="0"/>
              <w:rPr>
                <w:rFonts w:asciiTheme="majorHAnsi" w:hAnsiTheme="majorHAnsi" w:cstheme="majorHAnsi"/>
                <w:sz w:val="20"/>
                <w:szCs w:val="20"/>
              </w:rPr>
            </w:pPr>
            <w:r w:rsidRPr="00035B5A">
              <w:rPr>
                <w:rFonts w:asciiTheme="majorHAnsi" w:hAnsiTheme="majorHAnsi" w:cstheme="majorHAnsi"/>
                <w:b/>
                <w:sz w:val="20"/>
                <w:szCs w:val="20"/>
              </w:rPr>
              <w:t>Coverage:</w:t>
            </w:r>
            <w:r w:rsidRPr="00035B5A">
              <w:rPr>
                <w:rFonts w:asciiTheme="majorHAnsi" w:hAnsiTheme="majorHAnsi" w:cstheme="majorHAnsi"/>
                <w:sz w:val="20"/>
                <w:szCs w:val="20"/>
              </w:rPr>
              <w:t xml:space="preserve"> </w:t>
            </w:r>
            <w:r w:rsidR="00AB74FF" w:rsidRPr="00035B5A">
              <w:rPr>
                <w:rFonts w:asciiTheme="majorHAnsi" w:hAnsiTheme="majorHAnsi" w:cstheme="majorHAnsi"/>
                <w:i/>
                <w:iCs/>
                <w:sz w:val="20"/>
                <w:szCs w:val="20"/>
              </w:rPr>
              <w:t>Carrier?</w:t>
            </w:r>
            <w:r w:rsidR="00AB74FF" w:rsidRPr="00035B5A">
              <w:rPr>
                <w:rFonts w:asciiTheme="majorHAnsi" w:hAnsiTheme="majorHAnsi" w:cstheme="majorHAnsi"/>
                <w:sz w:val="20"/>
                <w:szCs w:val="20"/>
              </w:rPr>
              <w:t xml:space="preserve"> </w:t>
            </w:r>
            <w:r w:rsidRPr="00035B5A">
              <w:rPr>
                <w:rFonts w:asciiTheme="majorHAnsi" w:hAnsiTheme="majorHAnsi" w:cstheme="majorHAnsi"/>
                <w:i/>
                <w:sz w:val="20"/>
                <w:szCs w:val="20"/>
              </w:rPr>
              <w:t>good, spotty, none</w:t>
            </w:r>
            <w:sdt>
              <w:sdtPr>
                <w:rPr>
                  <w:rFonts w:asciiTheme="majorHAnsi" w:hAnsiTheme="majorHAnsi" w:cstheme="majorHAnsi"/>
                  <w:sz w:val="20"/>
                  <w:szCs w:val="20"/>
                  <w:u w:val="single"/>
                </w:rPr>
                <w:id w:val="-1734764537"/>
                <w:showingPlcHdr/>
              </w:sdtPr>
              <w:sdtContent>
                <w:r w:rsidRPr="00035B5A">
                  <w:rPr>
                    <w:rFonts w:asciiTheme="majorHAnsi" w:hAnsiTheme="majorHAnsi" w:cstheme="majorHAnsi"/>
                    <w:sz w:val="20"/>
                    <w:szCs w:val="20"/>
                    <w:u w:val="single"/>
                  </w:rPr>
                  <w:t xml:space="preserve">     </w:t>
                </w:r>
              </w:sdtContent>
            </w:sdt>
          </w:p>
        </w:tc>
        <w:tc>
          <w:tcPr>
            <w:tcW w:w="1530" w:type="dxa"/>
          </w:tcPr>
          <w:p w14:paraId="171A871F" w14:textId="5E9167CD" w:rsidR="00327D13" w:rsidRPr="00035B5A" w:rsidRDefault="00327D13" w:rsidP="00671221">
            <w:pPr>
              <w:spacing w:before="0" w:after="0"/>
              <w:rPr>
                <w:rFonts w:asciiTheme="majorHAnsi" w:hAnsiTheme="majorHAnsi" w:cstheme="majorHAnsi"/>
                <w:b/>
              </w:rPr>
            </w:pPr>
            <w:r w:rsidRPr="00035B5A">
              <w:rPr>
                <w:rFonts w:asciiTheme="majorHAnsi" w:hAnsiTheme="majorHAnsi" w:cstheme="majorHAnsi"/>
                <w:b/>
              </w:rPr>
              <w:t>Satellite phone</w:t>
            </w:r>
            <w:r w:rsidR="004B3A16">
              <w:rPr>
                <w:rFonts w:asciiTheme="majorHAnsi" w:hAnsiTheme="majorHAnsi" w:cstheme="majorHAnsi"/>
                <w:b/>
              </w:rPr>
              <w:t xml:space="preserve"> or </w:t>
            </w:r>
            <w:proofErr w:type="spellStart"/>
            <w:r w:rsidR="004B3A16">
              <w:rPr>
                <w:rFonts w:asciiTheme="majorHAnsi" w:hAnsiTheme="majorHAnsi" w:cstheme="majorHAnsi"/>
                <w:b/>
              </w:rPr>
              <w:t>inReach</w:t>
            </w:r>
            <w:proofErr w:type="spellEnd"/>
            <w:r w:rsidR="004B3A16">
              <w:rPr>
                <w:rFonts w:asciiTheme="majorHAnsi" w:hAnsiTheme="majorHAnsi" w:cstheme="majorHAnsi"/>
                <w:b/>
              </w:rPr>
              <w:t xml:space="preserve"> </w:t>
            </w:r>
            <w:r w:rsidRPr="00035B5A">
              <w:rPr>
                <w:rFonts w:asciiTheme="majorHAnsi" w:hAnsiTheme="majorHAnsi" w:cstheme="majorHAnsi"/>
                <w:b/>
              </w:rPr>
              <w:t>device</w:t>
            </w:r>
          </w:p>
        </w:tc>
        <w:tc>
          <w:tcPr>
            <w:tcW w:w="3600" w:type="dxa"/>
            <w:gridSpan w:val="2"/>
          </w:tcPr>
          <w:p w14:paraId="6FBE6083" w14:textId="77777777" w:rsidR="00327D13" w:rsidRPr="00035B5A" w:rsidRDefault="00327D13" w:rsidP="00671221">
            <w:pPr>
              <w:spacing w:before="0" w:after="0"/>
              <w:rPr>
                <w:rFonts w:asciiTheme="majorHAnsi" w:hAnsiTheme="majorHAnsi" w:cstheme="majorHAnsi"/>
                <w:sz w:val="20"/>
                <w:szCs w:val="20"/>
              </w:rPr>
            </w:pPr>
            <w:r w:rsidRPr="00035B5A">
              <w:rPr>
                <w:rFonts w:asciiTheme="majorHAnsi" w:hAnsiTheme="majorHAnsi" w:cstheme="majorHAnsi"/>
                <w:b/>
                <w:sz w:val="20"/>
                <w:szCs w:val="20"/>
              </w:rPr>
              <w:t>Device carried?</w:t>
            </w:r>
            <w:r w:rsidRPr="00035B5A">
              <w:rPr>
                <w:rFonts w:asciiTheme="majorHAnsi" w:hAnsiTheme="majorHAnsi" w:cstheme="majorHAnsi"/>
                <w:sz w:val="20"/>
                <w:szCs w:val="20"/>
              </w:rPr>
              <w:t xml:space="preserve"> </w:t>
            </w:r>
            <w:sdt>
              <w:sdtPr>
                <w:rPr>
                  <w:rFonts w:asciiTheme="majorHAnsi" w:hAnsiTheme="majorHAnsi" w:cstheme="majorHAnsi"/>
                  <w:sz w:val="20"/>
                  <w:szCs w:val="20"/>
                </w:rPr>
                <w:id w:val="-751735780"/>
                <w14:checkbox>
                  <w14:checked w14:val="0"/>
                  <w14:checkedState w14:val="2612" w14:font="MS Gothic"/>
                  <w14:uncheckedState w14:val="2610" w14:font="MS Gothic"/>
                </w14:checkbox>
              </w:sdtPr>
              <w:sdtContent>
                <w:r w:rsidRPr="00035B5A">
                  <w:rPr>
                    <w:rFonts w:ascii="Segoe UI Symbol" w:eastAsia="MS Gothic" w:hAnsi="Segoe UI Symbol" w:cs="Segoe UI Symbol"/>
                    <w:sz w:val="20"/>
                    <w:szCs w:val="20"/>
                  </w:rPr>
                  <w:t>☐</w:t>
                </w:r>
              </w:sdtContent>
            </w:sdt>
            <w:r w:rsidRPr="00035B5A">
              <w:rPr>
                <w:rFonts w:asciiTheme="majorHAnsi" w:hAnsiTheme="majorHAnsi" w:cstheme="majorHAnsi"/>
                <w:sz w:val="20"/>
                <w:szCs w:val="20"/>
              </w:rPr>
              <w:t xml:space="preserve">yes   </w:t>
            </w:r>
            <w:sdt>
              <w:sdtPr>
                <w:rPr>
                  <w:rFonts w:asciiTheme="majorHAnsi" w:hAnsiTheme="majorHAnsi" w:cstheme="majorHAnsi"/>
                  <w:sz w:val="20"/>
                  <w:szCs w:val="20"/>
                </w:rPr>
                <w:id w:val="-1058314959"/>
                <w14:checkbox>
                  <w14:checked w14:val="0"/>
                  <w14:checkedState w14:val="2612" w14:font="MS Gothic"/>
                  <w14:uncheckedState w14:val="2610" w14:font="MS Gothic"/>
                </w14:checkbox>
              </w:sdtPr>
              <w:sdtContent>
                <w:r w:rsidRPr="00035B5A">
                  <w:rPr>
                    <w:rFonts w:ascii="Segoe UI Symbol" w:eastAsia="MS Gothic" w:hAnsi="Segoe UI Symbol" w:cs="Segoe UI Symbol"/>
                    <w:sz w:val="20"/>
                    <w:szCs w:val="20"/>
                  </w:rPr>
                  <w:t>☐</w:t>
                </w:r>
              </w:sdtContent>
            </w:sdt>
            <w:r w:rsidRPr="00035B5A">
              <w:rPr>
                <w:rFonts w:asciiTheme="majorHAnsi" w:hAnsiTheme="majorHAnsi" w:cstheme="majorHAnsi"/>
                <w:sz w:val="20"/>
                <w:szCs w:val="20"/>
              </w:rPr>
              <w:t>no</w:t>
            </w:r>
          </w:p>
          <w:p w14:paraId="758980E4" w14:textId="77777777" w:rsidR="00327D13" w:rsidRPr="00035B5A" w:rsidRDefault="00327D13" w:rsidP="00671221">
            <w:pPr>
              <w:spacing w:before="0" w:after="0"/>
              <w:rPr>
                <w:rFonts w:asciiTheme="majorHAnsi" w:hAnsiTheme="majorHAnsi" w:cstheme="majorHAnsi"/>
                <w:sz w:val="20"/>
                <w:szCs w:val="20"/>
              </w:rPr>
            </w:pPr>
            <w:r w:rsidRPr="00035B5A">
              <w:rPr>
                <w:rFonts w:asciiTheme="majorHAnsi" w:hAnsiTheme="majorHAnsi" w:cstheme="majorHAnsi"/>
                <w:b/>
                <w:sz w:val="20"/>
                <w:szCs w:val="20"/>
              </w:rPr>
              <w:t>Type/number:</w:t>
            </w:r>
            <w:r w:rsidRPr="00035B5A">
              <w:rPr>
                <w:rFonts w:asciiTheme="majorHAnsi" w:hAnsiTheme="majorHAnsi" w:cstheme="majorHAnsi"/>
                <w:sz w:val="20"/>
                <w:szCs w:val="20"/>
              </w:rPr>
              <w:t xml:space="preserve"> </w:t>
            </w:r>
            <w:sdt>
              <w:sdtPr>
                <w:rPr>
                  <w:rFonts w:asciiTheme="majorHAnsi" w:hAnsiTheme="majorHAnsi" w:cstheme="majorHAnsi"/>
                  <w:sz w:val="20"/>
                  <w:szCs w:val="20"/>
                </w:rPr>
                <w:id w:val="1658111367"/>
                <w:showingPlcHdr/>
              </w:sdtPr>
              <w:sdtContent>
                <w:r w:rsidRPr="00035B5A">
                  <w:rPr>
                    <w:rFonts w:asciiTheme="majorHAnsi" w:hAnsiTheme="majorHAnsi" w:cstheme="majorHAnsi"/>
                    <w:sz w:val="20"/>
                    <w:szCs w:val="20"/>
                  </w:rPr>
                  <w:t xml:space="preserve">     </w:t>
                </w:r>
              </w:sdtContent>
            </w:sdt>
          </w:p>
          <w:p w14:paraId="6FE9C247" w14:textId="6F733CCE" w:rsidR="00327D13" w:rsidRDefault="004B3A16" w:rsidP="00671221">
            <w:pPr>
              <w:spacing w:before="0" w:after="0"/>
              <w:rPr>
                <w:rFonts w:asciiTheme="majorHAnsi" w:hAnsiTheme="majorHAnsi" w:cstheme="majorHAnsi"/>
                <w:iCs/>
                <w:sz w:val="20"/>
                <w:szCs w:val="20"/>
                <w:u w:val="single"/>
              </w:rPr>
            </w:pPr>
            <w:r w:rsidRPr="004B3A16">
              <w:rPr>
                <w:rFonts w:asciiTheme="majorHAnsi" w:hAnsiTheme="majorHAnsi" w:cstheme="majorHAnsi"/>
                <w:iCs/>
                <w:sz w:val="20"/>
                <w:szCs w:val="20"/>
                <w:u w:val="single"/>
              </w:rPr>
              <w:t xml:space="preserve">Division </w:t>
            </w:r>
            <w:r>
              <w:rPr>
                <w:rFonts w:asciiTheme="majorHAnsi" w:hAnsiTheme="majorHAnsi" w:cstheme="majorHAnsi"/>
                <w:iCs/>
                <w:sz w:val="20"/>
                <w:szCs w:val="20"/>
                <w:u w:val="single"/>
              </w:rPr>
              <w:t>Satellite Phone #s:</w:t>
            </w:r>
          </w:p>
          <w:p w14:paraId="540DB7AA" w14:textId="77777777" w:rsidR="004B3A16" w:rsidRDefault="00000000" w:rsidP="00671221">
            <w:pPr>
              <w:spacing w:before="0" w:after="0"/>
              <w:rPr>
                <w:rFonts w:asciiTheme="majorHAnsi" w:hAnsiTheme="majorHAnsi" w:cstheme="majorHAnsi"/>
                <w:sz w:val="20"/>
                <w:szCs w:val="20"/>
              </w:rPr>
            </w:pPr>
            <w:sdt>
              <w:sdtPr>
                <w:rPr>
                  <w:rFonts w:asciiTheme="majorHAnsi" w:hAnsiTheme="majorHAnsi" w:cstheme="majorHAnsi"/>
                  <w:sz w:val="20"/>
                  <w:szCs w:val="20"/>
                </w:rPr>
                <w:id w:val="1359853482"/>
                <w14:checkbox>
                  <w14:checked w14:val="0"/>
                  <w14:checkedState w14:val="2612" w14:font="MS Gothic"/>
                  <w14:uncheckedState w14:val="2610" w14:font="MS Gothic"/>
                </w14:checkbox>
              </w:sdtPr>
              <w:sdtContent>
                <w:r w:rsidR="004B3A16" w:rsidRPr="00035B5A">
                  <w:rPr>
                    <w:rFonts w:ascii="Segoe UI Symbol" w:eastAsia="MS Gothic" w:hAnsi="Segoe UI Symbol" w:cs="Segoe UI Symbol"/>
                    <w:sz w:val="20"/>
                    <w:szCs w:val="20"/>
                  </w:rPr>
                  <w:t>☐</w:t>
                </w:r>
              </w:sdtContent>
            </w:sdt>
            <w:r w:rsidR="004B3A16">
              <w:rPr>
                <w:rFonts w:asciiTheme="majorHAnsi" w:hAnsiTheme="majorHAnsi" w:cstheme="majorHAnsi"/>
                <w:sz w:val="20"/>
                <w:szCs w:val="20"/>
              </w:rPr>
              <w:t xml:space="preserve"> 881651455634</w:t>
            </w:r>
          </w:p>
          <w:p w14:paraId="37229C0C" w14:textId="3DE2CA47" w:rsidR="004B3A16" w:rsidRPr="004B3A16" w:rsidRDefault="00000000" w:rsidP="00671221">
            <w:pPr>
              <w:spacing w:before="0" w:after="0"/>
              <w:rPr>
                <w:rFonts w:asciiTheme="majorHAnsi" w:hAnsiTheme="majorHAnsi" w:cstheme="majorHAnsi"/>
                <w:iCs/>
                <w:sz w:val="20"/>
                <w:szCs w:val="20"/>
                <w:u w:val="single"/>
              </w:rPr>
            </w:pPr>
            <w:sdt>
              <w:sdtPr>
                <w:rPr>
                  <w:rFonts w:asciiTheme="majorHAnsi" w:hAnsiTheme="majorHAnsi" w:cstheme="majorHAnsi"/>
                  <w:sz w:val="20"/>
                  <w:szCs w:val="20"/>
                </w:rPr>
                <w:id w:val="1519886340"/>
                <w14:checkbox>
                  <w14:checked w14:val="0"/>
                  <w14:checkedState w14:val="2612" w14:font="MS Gothic"/>
                  <w14:uncheckedState w14:val="2610" w14:font="MS Gothic"/>
                </w14:checkbox>
              </w:sdtPr>
              <w:sdtContent>
                <w:r w:rsidR="004B3A16" w:rsidRPr="00035B5A">
                  <w:rPr>
                    <w:rFonts w:ascii="Segoe UI Symbol" w:eastAsia="MS Gothic" w:hAnsi="Segoe UI Symbol" w:cs="Segoe UI Symbol"/>
                    <w:sz w:val="20"/>
                    <w:szCs w:val="20"/>
                  </w:rPr>
                  <w:t>☐</w:t>
                </w:r>
              </w:sdtContent>
            </w:sdt>
            <w:r w:rsidR="004B3A16">
              <w:rPr>
                <w:rFonts w:asciiTheme="majorHAnsi" w:hAnsiTheme="majorHAnsi" w:cstheme="majorHAnsi"/>
                <w:sz w:val="20"/>
                <w:szCs w:val="20"/>
              </w:rPr>
              <w:t xml:space="preserve"> 881622445739</w:t>
            </w:r>
          </w:p>
        </w:tc>
      </w:tr>
      <w:tr w:rsidR="00327D13" w:rsidRPr="00035B5A" w14:paraId="111636A3" w14:textId="77777777" w:rsidTr="00671221">
        <w:trPr>
          <w:cantSplit/>
        </w:trPr>
        <w:tc>
          <w:tcPr>
            <w:tcW w:w="1890" w:type="dxa"/>
            <w:vAlign w:val="center"/>
          </w:tcPr>
          <w:p w14:paraId="5449E3E4" w14:textId="77777777" w:rsidR="00327D13" w:rsidRPr="00035B5A" w:rsidRDefault="00327D13" w:rsidP="00671221">
            <w:pPr>
              <w:pStyle w:val="Header"/>
              <w:spacing w:before="0" w:after="0"/>
              <w:jc w:val="center"/>
              <w:rPr>
                <w:rFonts w:asciiTheme="majorHAnsi" w:hAnsiTheme="majorHAnsi" w:cstheme="majorHAnsi"/>
                <w:b/>
              </w:rPr>
            </w:pPr>
            <w:r w:rsidRPr="00035B5A">
              <w:rPr>
                <w:rFonts w:asciiTheme="majorHAnsi" w:hAnsiTheme="majorHAnsi" w:cstheme="majorHAnsi"/>
                <w:b/>
              </w:rPr>
              <w:t>Nearby Facilities</w:t>
            </w:r>
          </w:p>
        </w:tc>
        <w:tc>
          <w:tcPr>
            <w:tcW w:w="8730" w:type="dxa"/>
            <w:gridSpan w:val="5"/>
          </w:tcPr>
          <w:p w14:paraId="31B89418" w14:textId="77777777" w:rsidR="00327D13" w:rsidRPr="00035B5A" w:rsidRDefault="00327D13" w:rsidP="00671221">
            <w:pPr>
              <w:spacing w:before="0" w:after="0"/>
              <w:rPr>
                <w:rFonts w:asciiTheme="majorHAnsi" w:hAnsiTheme="majorHAnsi" w:cstheme="majorHAnsi"/>
                <w:sz w:val="20"/>
                <w:szCs w:val="20"/>
              </w:rPr>
            </w:pPr>
            <w:r w:rsidRPr="00035B5A">
              <w:rPr>
                <w:rFonts w:asciiTheme="majorHAnsi" w:hAnsiTheme="majorHAnsi" w:cstheme="majorHAnsi"/>
                <w:i/>
                <w:sz w:val="20"/>
                <w:szCs w:val="20"/>
              </w:rPr>
              <w:t>What facilities are available at or near the site: restrooms, water, gas, public phone, store? If not, where are the nearest services along the route?</w:t>
            </w:r>
            <w:r w:rsidRPr="00035B5A">
              <w:rPr>
                <w:rFonts w:asciiTheme="majorHAnsi" w:hAnsiTheme="majorHAnsi" w:cstheme="majorHAnsi"/>
                <w:sz w:val="20"/>
                <w:szCs w:val="20"/>
              </w:rPr>
              <w:t xml:space="preserve"> </w:t>
            </w:r>
          </w:p>
        </w:tc>
      </w:tr>
      <w:tr w:rsidR="008F1976" w:rsidRPr="00035B5A" w14:paraId="7688E8F5" w14:textId="77777777" w:rsidTr="00671221">
        <w:trPr>
          <w:cantSplit/>
        </w:trPr>
        <w:tc>
          <w:tcPr>
            <w:tcW w:w="1890" w:type="dxa"/>
            <w:vAlign w:val="center"/>
          </w:tcPr>
          <w:p w14:paraId="272756D1" w14:textId="3518F791" w:rsidR="008F1976" w:rsidRPr="00035B5A" w:rsidRDefault="008F1976" w:rsidP="00671221">
            <w:pPr>
              <w:pStyle w:val="Header"/>
              <w:spacing w:before="0" w:after="0"/>
              <w:jc w:val="center"/>
              <w:rPr>
                <w:rFonts w:asciiTheme="majorHAnsi" w:hAnsiTheme="majorHAnsi" w:cstheme="majorHAnsi"/>
                <w:b/>
              </w:rPr>
            </w:pPr>
            <w:r w:rsidRPr="00035B5A">
              <w:rPr>
                <w:rFonts w:asciiTheme="majorHAnsi" w:hAnsiTheme="majorHAnsi" w:cstheme="majorHAnsi"/>
                <w:b/>
              </w:rPr>
              <w:t>GPS Division Emergency Contact Information</w:t>
            </w:r>
          </w:p>
        </w:tc>
        <w:tc>
          <w:tcPr>
            <w:tcW w:w="8730" w:type="dxa"/>
            <w:gridSpan w:val="5"/>
          </w:tcPr>
          <w:p w14:paraId="2B00C87C" w14:textId="77777777" w:rsidR="002B61F4" w:rsidRDefault="002B61F4" w:rsidP="00671221">
            <w:pPr>
              <w:spacing w:before="0" w:after="0"/>
              <w:rPr>
                <w:rFonts w:asciiTheme="majorHAnsi" w:hAnsiTheme="majorHAnsi" w:cstheme="majorHAnsi"/>
                <w:iCs/>
                <w:sz w:val="20"/>
                <w:szCs w:val="20"/>
              </w:rPr>
            </w:pPr>
          </w:p>
          <w:p w14:paraId="0E15E801" w14:textId="78D8AA0E" w:rsidR="00455304" w:rsidRDefault="00455304" w:rsidP="00671221">
            <w:pPr>
              <w:spacing w:before="0" w:after="0"/>
              <w:rPr>
                <w:rFonts w:asciiTheme="majorHAnsi" w:hAnsiTheme="majorHAnsi" w:cstheme="majorHAnsi"/>
                <w:iCs/>
                <w:sz w:val="20"/>
                <w:szCs w:val="20"/>
              </w:rPr>
            </w:pPr>
            <w:r>
              <w:rPr>
                <w:rFonts w:asciiTheme="majorHAnsi" w:hAnsiTheme="majorHAnsi" w:cstheme="majorHAnsi"/>
                <w:iCs/>
                <w:sz w:val="20"/>
                <w:szCs w:val="20"/>
              </w:rPr>
              <w:t>Caltech Safety Office (626) 395-5000</w:t>
            </w:r>
          </w:p>
          <w:p w14:paraId="2B3A4C2B" w14:textId="7DFAB0B8" w:rsidR="00455304" w:rsidRPr="00455304" w:rsidRDefault="00455304" w:rsidP="00671221">
            <w:pPr>
              <w:spacing w:before="0" w:after="0"/>
              <w:rPr>
                <w:rFonts w:asciiTheme="majorHAnsi" w:hAnsiTheme="majorHAnsi" w:cstheme="majorHAnsi"/>
                <w:iCs/>
                <w:sz w:val="20"/>
                <w:szCs w:val="20"/>
              </w:rPr>
            </w:pPr>
          </w:p>
        </w:tc>
      </w:tr>
    </w:tbl>
    <w:p w14:paraId="465F9066" w14:textId="77777777" w:rsidR="004326DC" w:rsidRDefault="004326DC" w:rsidP="00671221">
      <w:pPr>
        <w:rPr>
          <w:rFonts w:asciiTheme="majorHAnsi" w:hAnsiTheme="majorHAnsi" w:cstheme="majorHAnsi"/>
          <w:b/>
          <w:sz w:val="24"/>
          <w:u w:val="single"/>
        </w:rPr>
      </w:pPr>
    </w:p>
    <w:p w14:paraId="5222CE6C" w14:textId="77777777" w:rsidR="00035B5A" w:rsidRDefault="00035B5A" w:rsidP="00035B5A">
      <w:pPr>
        <w:rPr>
          <w:rFonts w:asciiTheme="majorHAnsi" w:hAnsiTheme="majorHAnsi" w:cstheme="majorHAnsi"/>
          <w:b/>
          <w:sz w:val="24"/>
          <w:u w:val="single"/>
        </w:rPr>
      </w:pPr>
    </w:p>
    <w:p w14:paraId="1C55E884" w14:textId="77777777" w:rsidR="00035B5A" w:rsidRDefault="00035B5A" w:rsidP="00035B5A">
      <w:pPr>
        <w:rPr>
          <w:rFonts w:asciiTheme="majorHAnsi" w:hAnsiTheme="majorHAnsi" w:cstheme="majorHAnsi"/>
          <w:b/>
          <w:sz w:val="24"/>
          <w:u w:val="single"/>
        </w:rPr>
      </w:pPr>
    </w:p>
    <w:tbl>
      <w:tblPr>
        <w:tblW w:w="10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8730"/>
      </w:tblGrid>
      <w:tr w:rsidR="00035B5A" w:rsidRPr="00035B5A" w14:paraId="0FC6D805" w14:textId="77777777" w:rsidTr="00035B5A">
        <w:trPr>
          <w:cantSplit/>
          <w:jc w:val="center"/>
        </w:trPr>
        <w:tc>
          <w:tcPr>
            <w:tcW w:w="10620" w:type="dxa"/>
            <w:gridSpan w:val="2"/>
            <w:shd w:val="clear" w:color="auto" w:fill="A5A5A5" w:themeFill="accent3"/>
          </w:tcPr>
          <w:p w14:paraId="26C5DD48" w14:textId="77777777" w:rsidR="00035B5A" w:rsidRPr="00035B5A" w:rsidRDefault="00035B5A" w:rsidP="00035B5A">
            <w:pPr>
              <w:spacing w:before="0" w:after="0"/>
              <w:jc w:val="center"/>
              <w:rPr>
                <w:rFonts w:asciiTheme="majorHAnsi" w:hAnsiTheme="majorHAnsi" w:cstheme="majorHAnsi"/>
                <w:i/>
                <w:sz w:val="28"/>
                <w:szCs w:val="28"/>
              </w:rPr>
            </w:pPr>
            <w:r w:rsidRPr="00035B5A">
              <w:rPr>
                <w:rFonts w:asciiTheme="majorHAnsi" w:hAnsiTheme="majorHAnsi" w:cstheme="majorHAnsi"/>
                <w:b/>
                <w:sz w:val="28"/>
                <w:szCs w:val="28"/>
              </w:rPr>
              <w:lastRenderedPageBreak/>
              <w:t>PARTICIPANT INFORMATION</w:t>
            </w:r>
          </w:p>
        </w:tc>
      </w:tr>
      <w:tr w:rsidR="00035B5A" w:rsidRPr="00035B5A" w14:paraId="45BF2CDB" w14:textId="77777777" w:rsidTr="00035B5A">
        <w:trPr>
          <w:cantSplit/>
          <w:jc w:val="center"/>
        </w:trPr>
        <w:tc>
          <w:tcPr>
            <w:tcW w:w="1890" w:type="dxa"/>
            <w:vAlign w:val="center"/>
          </w:tcPr>
          <w:p w14:paraId="5A59E885" w14:textId="77777777" w:rsidR="00035B5A" w:rsidRPr="00035B5A" w:rsidRDefault="00035B5A" w:rsidP="00035B5A">
            <w:pPr>
              <w:spacing w:before="0" w:after="0"/>
              <w:jc w:val="center"/>
              <w:rPr>
                <w:rFonts w:asciiTheme="majorHAnsi" w:hAnsiTheme="majorHAnsi" w:cstheme="majorHAnsi"/>
                <w:b/>
              </w:rPr>
            </w:pPr>
            <w:r w:rsidRPr="00035B5A">
              <w:rPr>
                <w:rFonts w:asciiTheme="majorHAnsi" w:hAnsiTheme="majorHAnsi" w:cstheme="majorHAnsi"/>
                <w:b/>
              </w:rPr>
              <w:t>Field Team/ Participants</w:t>
            </w:r>
          </w:p>
        </w:tc>
        <w:tc>
          <w:tcPr>
            <w:tcW w:w="8730" w:type="dxa"/>
          </w:tcPr>
          <w:p w14:paraId="463A12B4" w14:textId="77777777" w:rsidR="00035B5A" w:rsidRPr="00035B5A" w:rsidRDefault="00035B5A" w:rsidP="00035B5A">
            <w:pPr>
              <w:spacing w:before="0" w:after="0"/>
              <w:rPr>
                <w:rFonts w:asciiTheme="majorHAnsi" w:hAnsiTheme="majorHAnsi" w:cstheme="majorHAnsi"/>
                <w:sz w:val="20"/>
                <w:szCs w:val="20"/>
              </w:rPr>
            </w:pPr>
            <w:r w:rsidRPr="00035B5A">
              <w:rPr>
                <w:rFonts w:asciiTheme="majorHAnsi" w:hAnsiTheme="majorHAnsi" w:cstheme="majorHAnsi"/>
                <w:sz w:val="20"/>
                <w:szCs w:val="20"/>
              </w:rPr>
              <w:t xml:space="preserve">Is anyone working alone? </w:t>
            </w:r>
            <w:sdt>
              <w:sdtPr>
                <w:rPr>
                  <w:rFonts w:asciiTheme="majorHAnsi" w:hAnsiTheme="majorHAnsi" w:cstheme="majorHAnsi"/>
                  <w:sz w:val="20"/>
                  <w:szCs w:val="20"/>
                </w:rPr>
                <w:id w:val="-363126861"/>
                <w14:checkbox>
                  <w14:checked w14:val="0"/>
                  <w14:checkedState w14:val="2612" w14:font="MS Gothic"/>
                  <w14:uncheckedState w14:val="2610" w14:font="MS Gothic"/>
                </w14:checkbox>
              </w:sdtPr>
              <w:sdtContent>
                <w:r w:rsidRPr="00035B5A">
                  <w:rPr>
                    <w:rFonts w:ascii="Segoe UI Symbol" w:eastAsia="MS Gothic" w:hAnsi="Segoe UI Symbol" w:cs="Segoe UI Symbol"/>
                    <w:sz w:val="20"/>
                    <w:szCs w:val="20"/>
                  </w:rPr>
                  <w:t>☐</w:t>
                </w:r>
              </w:sdtContent>
            </w:sdt>
            <w:r w:rsidRPr="00035B5A">
              <w:rPr>
                <w:rFonts w:asciiTheme="majorHAnsi" w:hAnsiTheme="majorHAnsi" w:cstheme="majorHAnsi"/>
                <w:sz w:val="20"/>
                <w:szCs w:val="20"/>
              </w:rPr>
              <w:t xml:space="preserve"> Yes </w:t>
            </w:r>
            <w:sdt>
              <w:sdtPr>
                <w:rPr>
                  <w:rFonts w:asciiTheme="majorHAnsi" w:hAnsiTheme="majorHAnsi" w:cstheme="majorHAnsi"/>
                  <w:sz w:val="20"/>
                  <w:szCs w:val="20"/>
                </w:rPr>
                <w:id w:val="1820453793"/>
                <w14:checkbox>
                  <w14:checked w14:val="0"/>
                  <w14:checkedState w14:val="2612" w14:font="MS Gothic"/>
                  <w14:uncheckedState w14:val="2610" w14:font="MS Gothic"/>
                </w14:checkbox>
              </w:sdtPr>
              <w:sdtContent>
                <w:r w:rsidRPr="00035B5A">
                  <w:rPr>
                    <w:rFonts w:ascii="Segoe UI Symbol" w:eastAsia="MS Gothic" w:hAnsi="Segoe UI Symbol" w:cs="Segoe UI Symbol"/>
                    <w:sz w:val="20"/>
                    <w:szCs w:val="20"/>
                  </w:rPr>
                  <w:t>☐</w:t>
                </w:r>
              </w:sdtContent>
            </w:sdt>
            <w:r w:rsidRPr="00035B5A">
              <w:rPr>
                <w:rFonts w:asciiTheme="majorHAnsi" w:hAnsiTheme="majorHAnsi" w:cstheme="majorHAnsi"/>
                <w:sz w:val="20"/>
                <w:szCs w:val="20"/>
              </w:rPr>
              <w:t xml:space="preserve"> No  </w:t>
            </w:r>
          </w:p>
          <w:p w14:paraId="3CEC5BCE" w14:textId="77777777" w:rsidR="00035B5A" w:rsidRPr="00035B5A" w:rsidRDefault="00035B5A" w:rsidP="00035B5A">
            <w:pPr>
              <w:spacing w:before="0" w:after="0"/>
              <w:rPr>
                <w:rFonts w:asciiTheme="majorHAnsi" w:hAnsiTheme="majorHAnsi" w:cstheme="majorHAnsi"/>
                <w:i/>
                <w:iCs/>
                <w:sz w:val="20"/>
                <w:szCs w:val="20"/>
              </w:rPr>
            </w:pPr>
            <w:r w:rsidRPr="00035B5A">
              <w:rPr>
                <w:rFonts w:asciiTheme="majorHAnsi" w:hAnsiTheme="majorHAnsi" w:cstheme="majorHAnsi"/>
                <w:i/>
                <w:iCs/>
                <w:color w:val="323E4F" w:themeColor="text2" w:themeShade="BF"/>
                <w:sz w:val="20"/>
                <w:szCs w:val="20"/>
              </w:rPr>
              <w:t xml:space="preserve">If yes, develop a communications plan with strict check-in procedures; if cell coverage is unreliable, carry a satellite communication device or personal locator beacon. </w:t>
            </w:r>
          </w:p>
          <w:p w14:paraId="528AD490" w14:textId="77777777" w:rsidR="00035B5A" w:rsidRPr="00035B5A" w:rsidRDefault="00035B5A" w:rsidP="00035B5A">
            <w:pPr>
              <w:spacing w:before="0" w:after="0"/>
              <w:rPr>
                <w:rFonts w:asciiTheme="majorHAnsi" w:hAnsiTheme="majorHAnsi" w:cstheme="majorHAnsi"/>
                <w:i/>
                <w:sz w:val="20"/>
                <w:szCs w:val="20"/>
              </w:rPr>
            </w:pPr>
            <w:r w:rsidRPr="00035B5A">
              <w:rPr>
                <w:rFonts w:asciiTheme="majorHAnsi" w:hAnsiTheme="majorHAnsi" w:cstheme="majorHAnsi"/>
                <w:sz w:val="20"/>
                <w:szCs w:val="20"/>
              </w:rPr>
              <w:t>Primary Field Team Leader:</w:t>
            </w:r>
            <w:r w:rsidRPr="00035B5A">
              <w:rPr>
                <w:rFonts w:asciiTheme="majorHAnsi" w:hAnsiTheme="majorHAnsi" w:cstheme="majorHAnsi"/>
                <w:i/>
                <w:sz w:val="20"/>
                <w:szCs w:val="20"/>
              </w:rPr>
              <w:t xml:space="preserve"> Name </w:t>
            </w:r>
          </w:p>
          <w:p w14:paraId="33097347" w14:textId="77777777" w:rsidR="00035B5A" w:rsidRPr="00035B5A" w:rsidRDefault="00035B5A" w:rsidP="00035B5A">
            <w:pPr>
              <w:spacing w:before="0" w:after="0"/>
              <w:rPr>
                <w:rFonts w:asciiTheme="majorHAnsi" w:hAnsiTheme="majorHAnsi" w:cstheme="majorHAnsi"/>
                <w:i/>
                <w:sz w:val="20"/>
                <w:szCs w:val="20"/>
              </w:rPr>
            </w:pPr>
            <w:r w:rsidRPr="00035B5A">
              <w:rPr>
                <w:rFonts w:asciiTheme="majorHAnsi" w:hAnsiTheme="majorHAnsi" w:cstheme="majorHAnsi"/>
                <w:sz w:val="20"/>
                <w:szCs w:val="20"/>
              </w:rPr>
              <w:t>Secondary Field Team Leader:</w:t>
            </w:r>
            <w:r w:rsidRPr="00035B5A">
              <w:rPr>
                <w:rFonts w:asciiTheme="majorHAnsi" w:hAnsiTheme="majorHAnsi" w:cstheme="majorHAnsi"/>
                <w:i/>
                <w:sz w:val="20"/>
                <w:szCs w:val="20"/>
              </w:rPr>
              <w:t xml:space="preserve"> Name, phone number</w:t>
            </w:r>
          </w:p>
          <w:p w14:paraId="0C9831E7" w14:textId="0D782D06" w:rsidR="00035B5A" w:rsidRPr="00035B5A" w:rsidRDefault="00000000" w:rsidP="00035B5A">
            <w:pPr>
              <w:spacing w:before="0" w:after="0"/>
              <w:rPr>
                <w:rFonts w:asciiTheme="majorHAnsi" w:hAnsiTheme="majorHAnsi" w:cstheme="majorHAnsi"/>
              </w:rPr>
            </w:pPr>
            <w:sdt>
              <w:sdtPr>
                <w:rPr>
                  <w:rFonts w:asciiTheme="majorHAnsi" w:hAnsiTheme="majorHAnsi" w:cstheme="majorHAnsi"/>
                  <w:sz w:val="20"/>
                  <w:szCs w:val="20"/>
                </w:rPr>
                <w:id w:val="738900492"/>
                <w14:checkbox>
                  <w14:checked w14:val="0"/>
                  <w14:checkedState w14:val="2612" w14:font="MS Gothic"/>
                  <w14:uncheckedState w14:val="2610" w14:font="MS Gothic"/>
                </w14:checkbox>
              </w:sdtPr>
              <w:sdtContent>
                <w:r w:rsidR="00035B5A" w:rsidRPr="00035B5A">
                  <w:rPr>
                    <w:rFonts w:ascii="Segoe UI Symbol" w:eastAsia="MS Gothic" w:hAnsi="Segoe UI Symbol" w:cs="Segoe UI Symbol"/>
                    <w:sz w:val="20"/>
                    <w:szCs w:val="20"/>
                  </w:rPr>
                  <w:t>☐</w:t>
                </w:r>
              </w:sdtContent>
            </w:sdt>
            <w:r w:rsidR="00035B5A" w:rsidRPr="00035B5A">
              <w:rPr>
                <w:rFonts w:asciiTheme="majorHAnsi" w:hAnsiTheme="majorHAnsi" w:cstheme="majorHAnsi"/>
                <w:sz w:val="20"/>
                <w:szCs w:val="20"/>
              </w:rPr>
              <w:t xml:space="preserve"> Field Team/Participant list is attached </w:t>
            </w:r>
          </w:p>
        </w:tc>
      </w:tr>
      <w:tr w:rsidR="00035B5A" w:rsidRPr="00035B5A" w14:paraId="486F32B5" w14:textId="77777777" w:rsidTr="00035B5A">
        <w:trPr>
          <w:cantSplit/>
          <w:jc w:val="center"/>
        </w:trPr>
        <w:tc>
          <w:tcPr>
            <w:tcW w:w="1890" w:type="dxa"/>
            <w:vAlign w:val="center"/>
          </w:tcPr>
          <w:p w14:paraId="5228A167" w14:textId="77777777" w:rsidR="00035B5A" w:rsidRPr="00035B5A" w:rsidRDefault="00035B5A" w:rsidP="00035B5A">
            <w:pPr>
              <w:spacing w:before="0" w:after="0"/>
              <w:jc w:val="center"/>
              <w:rPr>
                <w:rFonts w:asciiTheme="majorHAnsi" w:hAnsiTheme="majorHAnsi" w:cstheme="majorHAnsi"/>
                <w:b/>
              </w:rPr>
            </w:pPr>
            <w:r w:rsidRPr="00035B5A">
              <w:rPr>
                <w:rFonts w:asciiTheme="majorHAnsi" w:hAnsiTheme="majorHAnsi" w:cstheme="majorHAnsi"/>
                <w:b/>
              </w:rPr>
              <w:t>Physical Demands</w:t>
            </w:r>
          </w:p>
        </w:tc>
        <w:tc>
          <w:tcPr>
            <w:tcW w:w="8730" w:type="dxa"/>
          </w:tcPr>
          <w:p w14:paraId="7BC4D012" w14:textId="77777777" w:rsidR="00035B5A" w:rsidRPr="00035B5A" w:rsidRDefault="00035B5A" w:rsidP="00035B5A">
            <w:pPr>
              <w:spacing w:before="0" w:after="0"/>
              <w:rPr>
                <w:rFonts w:asciiTheme="majorHAnsi" w:hAnsiTheme="majorHAnsi" w:cstheme="majorHAnsi"/>
                <w:b/>
                <w:sz w:val="20"/>
                <w:szCs w:val="20"/>
              </w:rPr>
            </w:pPr>
            <w:r w:rsidRPr="00035B5A">
              <w:rPr>
                <w:rFonts w:asciiTheme="majorHAnsi" w:hAnsiTheme="majorHAnsi" w:cstheme="majorHAnsi"/>
                <w:i/>
                <w:sz w:val="20"/>
                <w:szCs w:val="20"/>
              </w:rPr>
              <w:t xml:space="preserve">List any physical demands required for this trip and training/certification provided. e.g. diving, swimming, hiking, climbing, high altitudes, respirators, heights, confined or restricted spaces, etc. </w:t>
            </w:r>
          </w:p>
        </w:tc>
      </w:tr>
      <w:tr w:rsidR="00035B5A" w:rsidRPr="00035B5A" w14:paraId="439357CF" w14:textId="77777777" w:rsidTr="00035B5A">
        <w:trPr>
          <w:cantSplit/>
          <w:jc w:val="center"/>
        </w:trPr>
        <w:tc>
          <w:tcPr>
            <w:tcW w:w="1890" w:type="dxa"/>
            <w:vAlign w:val="center"/>
          </w:tcPr>
          <w:p w14:paraId="6CF92072" w14:textId="77777777" w:rsidR="00035B5A" w:rsidRPr="00035B5A" w:rsidRDefault="00035B5A" w:rsidP="00035B5A">
            <w:pPr>
              <w:spacing w:before="0" w:after="0"/>
              <w:jc w:val="center"/>
              <w:rPr>
                <w:rFonts w:asciiTheme="majorHAnsi" w:hAnsiTheme="majorHAnsi" w:cstheme="majorHAnsi"/>
                <w:b/>
              </w:rPr>
            </w:pPr>
            <w:r w:rsidRPr="00035B5A">
              <w:rPr>
                <w:rFonts w:asciiTheme="majorHAnsi" w:hAnsiTheme="majorHAnsi" w:cstheme="majorHAnsi"/>
                <w:b/>
              </w:rPr>
              <w:t>Mental Demands</w:t>
            </w:r>
          </w:p>
        </w:tc>
        <w:tc>
          <w:tcPr>
            <w:tcW w:w="8730" w:type="dxa"/>
          </w:tcPr>
          <w:p w14:paraId="2C5E9553" w14:textId="77777777" w:rsidR="00035B5A" w:rsidRPr="00035B5A" w:rsidRDefault="00035B5A" w:rsidP="00035B5A">
            <w:pPr>
              <w:spacing w:before="0" w:after="0"/>
              <w:rPr>
                <w:rFonts w:asciiTheme="majorHAnsi" w:hAnsiTheme="majorHAnsi" w:cstheme="majorHAnsi"/>
                <w:sz w:val="20"/>
                <w:szCs w:val="20"/>
              </w:rPr>
            </w:pPr>
            <w:r w:rsidRPr="00035B5A">
              <w:rPr>
                <w:rFonts w:asciiTheme="majorHAnsi" w:hAnsiTheme="majorHAnsi" w:cstheme="majorHAnsi"/>
                <w:i/>
                <w:sz w:val="20"/>
                <w:szCs w:val="20"/>
              </w:rPr>
              <w:t xml:space="preserve">List any unique mental demands required for this trip, e.g. long travel days, high stress environments, different cultural norms, etc. </w:t>
            </w:r>
          </w:p>
        </w:tc>
      </w:tr>
      <w:tr w:rsidR="00035B5A" w:rsidRPr="00035B5A" w14:paraId="755CB382" w14:textId="77777777" w:rsidTr="00035B5A">
        <w:trPr>
          <w:cantSplit/>
          <w:jc w:val="center"/>
        </w:trPr>
        <w:tc>
          <w:tcPr>
            <w:tcW w:w="1890" w:type="dxa"/>
            <w:vAlign w:val="center"/>
          </w:tcPr>
          <w:p w14:paraId="069C850E" w14:textId="717E823E" w:rsidR="00035B5A" w:rsidRPr="00035B5A" w:rsidRDefault="00035B5A" w:rsidP="00035B5A">
            <w:pPr>
              <w:spacing w:before="0" w:after="0"/>
              <w:jc w:val="center"/>
              <w:rPr>
                <w:rFonts w:asciiTheme="majorHAnsi" w:hAnsiTheme="majorHAnsi" w:cstheme="majorHAnsi"/>
                <w:b/>
              </w:rPr>
            </w:pPr>
            <w:r w:rsidRPr="00035B5A">
              <w:rPr>
                <w:rFonts w:asciiTheme="majorHAnsi" w:hAnsiTheme="majorHAnsi" w:cstheme="majorHAnsi"/>
                <w:b/>
              </w:rPr>
              <w:t>First Aid Training</w:t>
            </w:r>
          </w:p>
          <w:p w14:paraId="3DA9304B" w14:textId="77777777" w:rsidR="00035B5A" w:rsidRPr="00035B5A" w:rsidRDefault="00035B5A" w:rsidP="00035B5A">
            <w:pPr>
              <w:spacing w:before="0" w:after="0"/>
              <w:jc w:val="center"/>
              <w:rPr>
                <w:rFonts w:asciiTheme="majorHAnsi" w:hAnsiTheme="majorHAnsi" w:cstheme="majorHAnsi"/>
                <w:b/>
              </w:rPr>
            </w:pPr>
            <w:r w:rsidRPr="00035B5A">
              <w:rPr>
                <w:rFonts w:asciiTheme="majorHAnsi" w:hAnsiTheme="majorHAnsi" w:cstheme="majorHAnsi"/>
                <w:b/>
              </w:rPr>
              <w:t>&amp; Supplies</w:t>
            </w:r>
          </w:p>
        </w:tc>
        <w:tc>
          <w:tcPr>
            <w:tcW w:w="8730" w:type="dxa"/>
          </w:tcPr>
          <w:p w14:paraId="1EAE8EA8" w14:textId="16A01BCB" w:rsidR="00035B5A" w:rsidRDefault="00035B5A" w:rsidP="00035B5A">
            <w:pPr>
              <w:spacing w:before="0" w:after="0"/>
              <w:rPr>
                <w:rFonts w:asciiTheme="majorHAnsi" w:hAnsiTheme="majorHAnsi" w:cstheme="majorHAnsi"/>
                <w:sz w:val="20"/>
                <w:szCs w:val="20"/>
              </w:rPr>
            </w:pPr>
            <w:r w:rsidRPr="00035B5A">
              <w:rPr>
                <w:rFonts w:asciiTheme="majorHAnsi" w:hAnsiTheme="majorHAnsi" w:cstheme="majorHAnsi"/>
                <w:i/>
                <w:sz w:val="20"/>
                <w:szCs w:val="20"/>
              </w:rPr>
              <w:t>List</w:t>
            </w:r>
            <w:r w:rsidR="00574550">
              <w:rPr>
                <w:rFonts w:asciiTheme="majorHAnsi" w:hAnsiTheme="majorHAnsi" w:cstheme="majorHAnsi"/>
                <w:i/>
                <w:sz w:val="20"/>
                <w:szCs w:val="20"/>
              </w:rPr>
              <w:t xml:space="preserve"> trip leader</w:t>
            </w:r>
            <w:r w:rsidR="001650E9">
              <w:rPr>
                <w:rFonts w:asciiTheme="majorHAnsi" w:hAnsiTheme="majorHAnsi" w:cstheme="majorHAnsi"/>
                <w:i/>
                <w:sz w:val="20"/>
                <w:szCs w:val="20"/>
              </w:rPr>
              <w:t>(s)’</w:t>
            </w:r>
            <w:r w:rsidR="00574550">
              <w:rPr>
                <w:rFonts w:asciiTheme="majorHAnsi" w:hAnsiTheme="majorHAnsi" w:cstheme="majorHAnsi"/>
                <w:i/>
                <w:sz w:val="20"/>
                <w:szCs w:val="20"/>
              </w:rPr>
              <w:t xml:space="preserve"> first aid training.</w:t>
            </w:r>
            <w:r w:rsidRPr="00035B5A">
              <w:rPr>
                <w:rFonts w:asciiTheme="majorHAnsi" w:hAnsiTheme="majorHAnsi" w:cstheme="majorHAnsi"/>
                <w:i/>
                <w:sz w:val="20"/>
                <w:szCs w:val="20"/>
              </w:rPr>
              <w:t xml:space="preserve"> </w:t>
            </w:r>
            <w:r w:rsidR="00574550">
              <w:rPr>
                <w:rFonts w:asciiTheme="majorHAnsi" w:hAnsiTheme="majorHAnsi" w:cstheme="majorHAnsi"/>
                <w:i/>
                <w:sz w:val="20"/>
                <w:szCs w:val="20"/>
              </w:rPr>
              <w:t>On the cover sheet</w:t>
            </w:r>
            <w:r w:rsidR="001650E9">
              <w:rPr>
                <w:rFonts w:asciiTheme="majorHAnsi" w:hAnsiTheme="majorHAnsi" w:cstheme="majorHAnsi"/>
                <w:i/>
                <w:sz w:val="20"/>
                <w:szCs w:val="20"/>
              </w:rPr>
              <w:t xml:space="preserve"> </w:t>
            </w:r>
            <w:r w:rsidR="00574550">
              <w:rPr>
                <w:rFonts w:asciiTheme="majorHAnsi" w:hAnsiTheme="majorHAnsi" w:cstheme="majorHAnsi"/>
                <w:i/>
                <w:sz w:val="20"/>
                <w:szCs w:val="20"/>
              </w:rPr>
              <w:t xml:space="preserve">of the field safety plan, please list </w:t>
            </w:r>
            <w:r w:rsidRPr="00035B5A">
              <w:rPr>
                <w:rFonts w:asciiTheme="majorHAnsi" w:hAnsiTheme="majorHAnsi" w:cstheme="majorHAnsi"/>
                <w:i/>
                <w:sz w:val="20"/>
                <w:szCs w:val="20"/>
              </w:rPr>
              <w:t>first aid training received</w:t>
            </w:r>
            <w:r w:rsidR="00574550">
              <w:rPr>
                <w:rFonts w:asciiTheme="majorHAnsi" w:hAnsiTheme="majorHAnsi" w:cstheme="majorHAnsi"/>
                <w:i/>
                <w:sz w:val="20"/>
                <w:szCs w:val="20"/>
              </w:rPr>
              <w:t xml:space="preserve"> for all participant</w:t>
            </w:r>
            <w:r w:rsidR="001650E9">
              <w:rPr>
                <w:rFonts w:asciiTheme="majorHAnsi" w:hAnsiTheme="majorHAnsi" w:cstheme="majorHAnsi"/>
                <w:i/>
                <w:sz w:val="20"/>
                <w:szCs w:val="20"/>
              </w:rPr>
              <w:t>s. (See cover sheet and field safety protocols document on division website for requirements)</w:t>
            </w:r>
          </w:p>
          <w:p w14:paraId="5C875366" w14:textId="77777777" w:rsidR="00081165" w:rsidRPr="00035B5A" w:rsidRDefault="00081165" w:rsidP="00035B5A">
            <w:pPr>
              <w:spacing w:before="0" w:after="0"/>
              <w:rPr>
                <w:rFonts w:asciiTheme="majorHAnsi" w:hAnsiTheme="majorHAnsi" w:cstheme="majorHAnsi"/>
                <w:i/>
                <w:color w:val="FF0000"/>
                <w:sz w:val="20"/>
                <w:szCs w:val="20"/>
              </w:rPr>
            </w:pPr>
          </w:p>
          <w:p w14:paraId="29A37B9B" w14:textId="77777777" w:rsidR="00035B5A" w:rsidRPr="00035B5A" w:rsidRDefault="00035B5A" w:rsidP="00035B5A">
            <w:pPr>
              <w:spacing w:before="0" w:after="0"/>
              <w:rPr>
                <w:rFonts w:asciiTheme="majorHAnsi" w:hAnsiTheme="majorHAnsi" w:cstheme="majorHAnsi"/>
                <w:i/>
                <w:sz w:val="20"/>
                <w:szCs w:val="20"/>
              </w:rPr>
            </w:pPr>
            <w:r w:rsidRPr="00035B5A">
              <w:rPr>
                <w:rFonts w:asciiTheme="majorHAnsi" w:hAnsiTheme="majorHAnsi" w:cstheme="majorHAnsi"/>
                <w:sz w:val="20"/>
                <w:szCs w:val="20"/>
              </w:rPr>
              <w:t>Location and description of group medical/first aid kit (provided and stocked by Division):</w:t>
            </w:r>
            <w:r w:rsidRPr="00035B5A">
              <w:rPr>
                <w:rFonts w:asciiTheme="majorHAnsi" w:hAnsiTheme="majorHAnsi" w:cstheme="majorHAnsi"/>
                <w:i/>
                <w:sz w:val="20"/>
                <w:szCs w:val="20"/>
              </w:rPr>
              <w:t xml:space="preserve"> </w:t>
            </w:r>
          </w:p>
          <w:p w14:paraId="7FC9A21A" w14:textId="77777777" w:rsidR="00035B5A" w:rsidRPr="00035B5A" w:rsidRDefault="00035B5A" w:rsidP="00035B5A">
            <w:pPr>
              <w:spacing w:before="0" w:after="0"/>
              <w:rPr>
                <w:rFonts w:asciiTheme="majorHAnsi" w:hAnsiTheme="majorHAnsi" w:cstheme="majorHAnsi"/>
                <w:sz w:val="20"/>
                <w:szCs w:val="20"/>
              </w:rPr>
            </w:pPr>
            <w:r w:rsidRPr="00035B5A">
              <w:rPr>
                <w:rFonts w:asciiTheme="majorHAnsi" w:hAnsiTheme="majorHAnsi" w:cstheme="majorHAnsi"/>
                <w:i/>
                <w:sz w:val="20"/>
                <w:szCs w:val="20"/>
              </w:rPr>
              <w:t xml:space="preserve">Who is carrying it, where is it stored.  </w:t>
            </w:r>
          </w:p>
        </w:tc>
      </w:tr>
      <w:tr w:rsidR="00035B5A" w:rsidRPr="00035B5A" w14:paraId="2C8732C2" w14:textId="77777777" w:rsidTr="00035B5A">
        <w:trPr>
          <w:cantSplit/>
          <w:jc w:val="center"/>
        </w:trPr>
        <w:tc>
          <w:tcPr>
            <w:tcW w:w="1890" w:type="dxa"/>
            <w:vAlign w:val="center"/>
          </w:tcPr>
          <w:p w14:paraId="005F6A02" w14:textId="77777777" w:rsidR="00035B5A" w:rsidRPr="00035B5A" w:rsidRDefault="00035B5A" w:rsidP="00035B5A">
            <w:pPr>
              <w:spacing w:before="0" w:after="0"/>
              <w:jc w:val="center"/>
              <w:rPr>
                <w:rFonts w:asciiTheme="majorHAnsi" w:hAnsiTheme="majorHAnsi" w:cstheme="majorHAnsi"/>
                <w:b/>
              </w:rPr>
            </w:pPr>
            <w:r w:rsidRPr="00035B5A">
              <w:rPr>
                <w:rFonts w:asciiTheme="majorHAnsi" w:hAnsiTheme="majorHAnsi" w:cstheme="majorHAnsi"/>
                <w:b/>
              </w:rPr>
              <w:t>Required specialized training?</w:t>
            </w:r>
          </w:p>
        </w:tc>
        <w:tc>
          <w:tcPr>
            <w:tcW w:w="8730" w:type="dxa"/>
          </w:tcPr>
          <w:p w14:paraId="677271DE" w14:textId="77777777" w:rsidR="00035B5A" w:rsidRPr="00035B5A" w:rsidRDefault="00035B5A" w:rsidP="00035B5A">
            <w:pPr>
              <w:spacing w:before="0" w:after="0"/>
              <w:rPr>
                <w:rFonts w:asciiTheme="majorHAnsi" w:hAnsiTheme="majorHAnsi" w:cstheme="majorHAnsi"/>
                <w:i/>
                <w:sz w:val="20"/>
                <w:szCs w:val="20"/>
              </w:rPr>
            </w:pPr>
            <w:r w:rsidRPr="00035B5A">
              <w:rPr>
                <w:rFonts w:asciiTheme="majorHAnsi" w:hAnsiTheme="majorHAnsi" w:cstheme="majorHAnsi"/>
                <w:i/>
                <w:sz w:val="20"/>
                <w:szCs w:val="20"/>
              </w:rPr>
              <w:t>Is any pre-trip/activity specialized training required (e.g., drilling, being on a research vessel, using toxic chemicals?)</w:t>
            </w:r>
          </w:p>
        </w:tc>
      </w:tr>
      <w:tr w:rsidR="00035B5A" w:rsidRPr="00035B5A" w14:paraId="3F7BDC79" w14:textId="77777777" w:rsidTr="00035B5A">
        <w:trPr>
          <w:cantSplit/>
          <w:jc w:val="center"/>
        </w:trPr>
        <w:tc>
          <w:tcPr>
            <w:tcW w:w="1890" w:type="dxa"/>
            <w:vAlign w:val="center"/>
          </w:tcPr>
          <w:p w14:paraId="59B30DEC" w14:textId="77777777" w:rsidR="00035B5A" w:rsidRPr="00035B5A" w:rsidRDefault="00035B5A" w:rsidP="00035B5A">
            <w:pPr>
              <w:spacing w:before="0" w:after="0"/>
              <w:jc w:val="center"/>
              <w:rPr>
                <w:rFonts w:asciiTheme="majorHAnsi" w:hAnsiTheme="majorHAnsi" w:cstheme="majorHAnsi"/>
                <w:b/>
              </w:rPr>
            </w:pPr>
            <w:r w:rsidRPr="00035B5A">
              <w:rPr>
                <w:rFonts w:asciiTheme="majorHAnsi" w:hAnsiTheme="majorHAnsi" w:cstheme="majorHAnsi"/>
                <w:b/>
              </w:rPr>
              <w:t>Immunizations or Medical Evaluation</w:t>
            </w:r>
          </w:p>
        </w:tc>
        <w:tc>
          <w:tcPr>
            <w:tcW w:w="8730" w:type="dxa"/>
          </w:tcPr>
          <w:p w14:paraId="452A0195" w14:textId="77777777" w:rsidR="00035B5A" w:rsidRPr="00035B5A" w:rsidRDefault="00035B5A" w:rsidP="00035B5A">
            <w:pPr>
              <w:spacing w:before="0" w:after="0"/>
              <w:rPr>
                <w:rFonts w:asciiTheme="majorHAnsi" w:hAnsiTheme="majorHAnsi" w:cstheme="majorHAnsi"/>
                <w:i/>
                <w:sz w:val="20"/>
                <w:szCs w:val="20"/>
              </w:rPr>
            </w:pPr>
            <w:r w:rsidRPr="00035B5A">
              <w:rPr>
                <w:rFonts w:asciiTheme="majorHAnsi" w:hAnsiTheme="majorHAnsi" w:cstheme="majorHAnsi"/>
                <w:i/>
                <w:sz w:val="20"/>
                <w:szCs w:val="20"/>
              </w:rPr>
              <w:t xml:space="preserve">List required immunizations/prophylaxis or required medical evaluation, if applicable. </w:t>
            </w:r>
          </w:p>
          <w:p w14:paraId="778B8BB7" w14:textId="77777777" w:rsidR="00035B5A" w:rsidRPr="00035B5A" w:rsidRDefault="00035B5A" w:rsidP="00035B5A">
            <w:pPr>
              <w:spacing w:before="0" w:after="0"/>
              <w:rPr>
                <w:rFonts w:asciiTheme="majorHAnsi" w:hAnsiTheme="majorHAnsi" w:cstheme="majorHAnsi"/>
              </w:rPr>
            </w:pPr>
          </w:p>
        </w:tc>
      </w:tr>
      <w:tr w:rsidR="00035B5A" w:rsidRPr="00035B5A" w14:paraId="442859BD" w14:textId="77777777" w:rsidTr="00035B5A">
        <w:trPr>
          <w:cantSplit/>
          <w:jc w:val="center"/>
        </w:trPr>
        <w:tc>
          <w:tcPr>
            <w:tcW w:w="1890" w:type="dxa"/>
            <w:tcBorders>
              <w:top w:val="single" w:sz="4" w:space="0" w:color="auto"/>
              <w:left w:val="single" w:sz="4" w:space="0" w:color="auto"/>
              <w:bottom w:val="single" w:sz="4" w:space="0" w:color="auto"/>
              <w:right w:val="single" w:sz="4" w:space="0" w:color="auto"/>
            </w:tcBorders>
            <w:vAlign w:val="center"/>
          </w:tcPr>
          <w:p w14:paraId="0DC5E481" w14:textId="77777777" w:rsidR="00035B5A" w:rsidRPr="00035B5A" w:rsidRDefault="00035B5A" w:rsidP="00035B5A">
            <w:pPr>
              <w:spacing w:before="0" w:after="0"/>
              <w:jc w:val="center"/>
              <w:rPr>
                <w:rFonts w:asciiTheme="majorHAnsi" w:hAnsiTheme="majorHAnsi" w:cstheme="majorHAnsi"/>
                <w:b/>
              </w:rPr>
            </w:pPr>
            <w:r w:rsidRPr="00035B5A">
              <w:rPr>
                <w:rFonts w:asciiTheme="majorHAnsi" w:hAnsiTheme="majorHAnsi" w:cstheme="majorHAnsi"/>
                <w:b/>
              </w:rPr>
              <w:t>Personal Protective Equipment</w:t>
            </w:r>
          </w:p>
        </w:tc>
        <w:tc>
          <w:tcPr>
            <w:tcW w:w="8730" w:type="dxa"/>
            <w:tcBorders>
              <w:top w:val="single" w:sz="4" w:space="0" w:color="auto"/>
              <w:left w:val="single" w:sz="4" w:space="0" w:color="auto"/>
              <w:bottom w:val="single" w:sz="4" w:space="0" w:color="auto"/>
              <w:right w:val="single" w:sz="4" w:space="0" w:color="auto"/>
            </w:tcBorders>
          </w:tcPr>
          <w:p w14:paraId="7BDBD478" w14:textId="304F4CBE" w:rsidR="00035B5A" w:rsidRPr="00035B5A" w:rsidRDefault="00035B5A" w:rsidP="00035B5A">
            <w:pPr>
              <w:spacing w:before="0" w:after="0"/>
              <w:rPr>
                <w:rFonts w:asciiTheme="majorHAnsi" w:hAnsiTheme="majorHAnsi" w:cstheme="majorHAnsi"/>
                <w:i/>
                <w:sz w:val="20"/>
                <w:szCs w:val="20"/>
              </w:rPr>
            </w:pPr>
            <w:r w:rsidRPr="00035B5A">
              <w:rPr>
                <w:rFonts w:asciiTheme="majorHAnsi" w:hAnsiTheme="majorHAnsi" w:cstheme="majorHAnsi"/>
                <w:i/>
                <w:sz w:val="20"/>
                <w:szCs w:val="20"/>
              </w:rPr>
              <w:t xml:space="preserve">Required—e.g. </w:t>
            </w:r>
            <w:r>
              <w:rPr>
                <w:rFonts w:asciiTheme="majorHAnsi" w:hAnsiTheme="majorHAnsi" w:cstheme="majorHAnsi"/>
                <w:i/>
                <w:sz w:val="20"/>
                <w:szCs w:val="20"/>
              </w:rPr>
              <w:t xml:space="preserve">N95 masks, </w:t>
            </w:r>
            <w:r w:rsidRPr="00035B5A">
              <w:rPr>
                <w:rFonts w:asciiTheme="majorHAnsi" w:hAnsiTheme="majorHAnsi" w:cstheme="majorHAnsi"/>
                <w:i/>
                <w:sz w:val="20"/>
                <w:szCs w:val="20"/>
              </w:rPr>
              <w:t xml:space="preserve">boots, </w:t>
            </w:r>
            <w:r>
              <w:rPr>
                <w:rFonts w:asciiTheme="majorHAnsi" w:hAnsiTheme="majorHAnsi" w:cstheme="majorHAnsi"/>
                <w:i/>
                <w:sz w:val="20"/>
                <w:szCs w:val="20"/>
              </w:rPr>
              <w:t xml:space="preserve">ear plugs, </w:t>
            </w:r>
            <w:r w:rsidRPr="00035B5A">
              <w:rPr>
                <w:rFonts w:asciiTheme="majorHAnsi" w:hAnsiTheme="majorHAnsi" w:cstheme="majorHAnsi"/>
                <w:i/>
                <w:sz w:val="20"/>
                <w:szCs w:val="20"/>
              </w:rPr>
              <w:t xml:space="preserve">safety glasses, PFDs, hardhats, etc. </w:t>
            </w:r>
          </w:p>
          <w:p w14:paraId="3B72F4DB" w14:textId="5663FEA5" w:rsidR="00035B5A" w:rsidRPr="00035B5A" w:rsidRDefault="00035B5A" w:rsidP="00035B5A">
            <w:pPr>
              <w:spacing w:before="0" w:after="0"/>
              <w:rPr>
                <w:rFonts w:asciiTheme="majorHAnsi" w:hAnsiTheme="majorHAnsi" w:cstheme="majorHAnsi"/>
                <w:i/>
                <w:sz w:val="20"/>
                <w:szCs w:val="20"/>
              </w:rPr>
            </w:pPr>
            <w:r w:rsidRPr="00035B5A">
              <w:rPr>
                <w:rFonts w:asciiTheme="majorHAnsi" w:hAnsiTheme="majorHAnsi" w:cstheme="majorHAnsi"/>
                <w:i/>
                <w:sz w:val="20"/>
                <w:szCs w:val="20"/>
              </w:rPr>
              <w:t>Recommended – e.g. walking sticks, long pants, hats, insect repellant, sunscreen</w:t>
            </w:r>
          </w:p>
        </w:tc>
      </w:tr>
    </w:tbl>
    <w:p w14:paraId="26E851F5" w14:textId="77777777" w:rsidR="00035B5A" w:rsidRDefault="00035B5A" w:rsidP="00671221">
      <w:pPr>
        <w:rPr>
          <w:rFonts w:asciiTheme="majorHAnsi" w:hAnsiTheme="majorHAnsi" w:cstheme="majorHAnsi"/>
          <w:b/>
          <w:sz w:val="24"/>
          <w:u w:val="single"/>
        </w:rPr>
      </w:pPr>
    </w:p>
    <w:p w14:paraId="0DD536E0" w14:textId="77777777" w:rsidR="00035B5A" w:rsidRDefault="00035B5A" w:rsidP="00671221">
      <w:pPr>
        <w:rPr>
          <w:rFonts w:asciiTheme="majorHAnsi" w:hAnsiTheme="majorHAnsi" w:cstheme="majorHAnsi"/>
          <w:b/>
          <w:sz w:val="24"/>
          <w:u w:val="single"/>
        </w:rPr>
      </w:pPr>
    </w:p>
    <w:p w14:paraId="67038641" w14:textId="77777777" w:rsidR="00035B5A" w:rsidRDefault="00035B5A" w:rsidP="00671221">
      <w:pPr>
        <w:rPr>
          <w:rFonts w:asciiTheme="majorHAnsi" w:hAnsiTheme="majorHAnsi" w:cstheme="majorHAnsi"/>
          <w:b/>
          <w:sz w:val="24"/>
          <w:u w:val="single"/>
        </w:rPr>
      </w:pPr>
    </w:p>
    <w:p w14:paraId="46DEB1BB" w14:textId="77777777" w:rsidR="00035B5A" w:rsidRDefault="00035B5A" w:rsidP="00671221">
      <w:pPr>
        <w:rPr>
          <w:rFonts w:asciiTheme="majorHAnsi" w:hAnsiTheme="majorHAnsi" w:cstheme="majorHAnsi"/>
          <w:b/>
          <w:sz w:val="24"/>
          <w:u w:val="single"/>
        </w:rPr>
      </w:pPr>
    </w:p>
    <w:p w14:paraId="2416F6F6" w14:textId="77777777" w:rsidR="00035B5A" w:rsidRDefault="00035B5A" w:rsidP="00671221">
      <w:pPr>
        <w:rPr>
          <w:rFonts w:asciiTheme="majorHAnsi" w:hAnsiTheme="majorHAnsi" w:cstheme="majorHAnsi"/>
          <w:b/>
          <w:sz w:val="24"/>
          <w:u w:val="single"/>
        </w:rPr>
      </w:pPr>
    </w:p>
    <w:p w14:paraId="02FE7C8D" w14:textId="234ECDD9" w:rsidR="00035B5A" w:rsidRPr="00035B5A" w:rsidRDefault="00035B5A" w:rsidP="00035B5A">
      <w:pPr>
        <w:keepNext w:val="0"/>
        <w:keepLines w:val="0"/>
        <w:rPr>
          <w:rFonts w:asciiTheme="majorHAnsi" w:hAnsiTheme="majorHAnsi" w:cstheme="majorHAnsi"/>
          <w:b/>
          <w:sz w:val="24"/>
          <w:u w:val="single"/>
        </w:rPr>
      </w:pPr>
      <w:r>
        <w:rPr>
          <w:rFonts w:asciiTheme="majorHAnsi" w:hAnsiTheme="majorHAnsi" w:cstheme="majorHAnsi"/>
          <w:b/>
          <w:sz w:val="24"/>
          <w:u w:val="single"/>
        </w:rPr>
        <w:br w:type="page"/>
      </w:r>
    </w:p>
    <w:tbl>
      <w:tblPr>
        <w:tblW w:w="1053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50"/>
        <w:gridCol w:w="1080"/>
        <w:gridCol w:w="4230"/>
        <w:gridCol w:w="1170"/>
      </w:tblGrid>
      <w:tr w:rsidR="004613ED" w:rsidRPr="00035B5A" w14:paraId="2C56D847" w14:textId="1B856A3F" w:rsidTr="002F38FC">
        <w:trPr>
          <w:cantSplit/>
          <w:trHeight w:val="350"/>
        </w:trPr>
        <w:tc>
          <w:tcPr>
            <w:tcW w:w="10530" w:type="dxa"/>
            <w:gridSpan w:val="4"/>
            <w:shd w:val="clear" w:color="auto" w:fill="D9D9D9" w:themeFill="background1" w:themeFillShade="D9"/>
            <w:vAlign w:val="center"/>
          </w:tcPr>
          <w:p w14:paraId="6849C621" w14:textId="5665E32C" w:rsidR="004613ED" w:rsidRPr="00035B5A" w:rsidRDefault="004613ED" w:rsidP="004613ED">
            <w:pPr>
              <w:jc w:val="center"/>
              <w:rPr>
                <w:rFonts w:asciiTheme="majorHAnsi" w:hAnsiTheme="majorHAnsi" w:cstheme="majorHAnsi"/>
                <w:b/>
                <w:bCs/>
                <w:sz w:val="28"/>
                <w:szCs w:val="28"/>
              </w:rPr>
            </w:pPr>
            <w:r w:rsidRPr="00035B5A">
              <w:rPr>
                <w:rFonts w:asciiTheme="majorHAnsi" w:hAnsiTheme="majorHAnsi" w:cstheme="majorHAnsi"/>
                <w:b/>
                <w:bCs/>
                <w:sz w:val="28"/>
                <w:szCs w:val="28"/>
              </w:rPr>
              <w:lastRenderedPageBreak/>
              <w:t>RISK MITIGATION</w:t>
            </w:r>
          </w:p>
        </w:tc>
      </w:tr>
      <w:tr w:rsidR="00B96A62" w:rsidRPr="00035B5A" w14:paraId="355CE901" w14:textId="7142D89F" w:rsidTr="00B96A62">
        <w:trPr>
          <w:cantSplit/>
        </w:trPr>
        <w:tc>
          <w:tcPr>
            <w:tcW w:w="4050" w:type="dxa"/>
            <w:vAlign w:val="center"/>
          </w:tcPr>
          <w:p w14:paraId="04F68529" w14:textId="77777777" w:rsidR="00B96A62" w:rsidRPr="00035B5A" w:rsidRDefault="00B96A62" w:rsidP="00B96A62">
            <w:pPr>
              <w:spacing w:before="0" w:after="0"/>
              <w:jc w:val="center"/>
              <w:rPr>
                <w:rFonts w:asciiTheme="majorHAnsi" w:hAnsiTheme="majorHAnsi" w:cstheme="majorHAnsi"/>
                <w:b/>
              </w:rPr>
            </w:pPr>
            <w:r w:rsidRPr="00035B5A">
              <w:rPr>
                <w:rFonts w:asciiTheme="majorHAnsi" w:hAnsiTheme="majorHAnsi" w:cstheme="majorHAnsi"/>
                <w:b/>
              </w:rPr>
              <w:t>Identified Risks/Hazards</w:t>
            </w:r>
          </w:p>
          <w:p w14:paraId="50CAD886" w14:textId="07723230" w:rsidR="00B96A62" w:rsidRPr="00035B5A" w:rsidRDefault="00B96A62" w:rsidP="00B96A62">
            <w:pPr>
              <w:spacing w:before="0" w:after="0"/>
              <w:jc w:val="center"/>
              <w:rPr>
                <w:rFonts w:asciiTheme="majorHAnsi" w:hAnsiTheme="majorHAnsi" w:cstheme="majorHAnsi"/>
                <w:b/>
              </w:rPr>
            </w:pPr>
            <w:r w:rsidRPr="00035B5A">
              <w:rPr>
                <w:rFonts w:asciiTheme="majorHAnsi" w:hAnsiTheme="majorHAnsi" w:cstheme="majorHAnsi"/>
                <w:b/>
              </w:rPr>
              <w:t>(from Risk Assessment)</w:t>
            </w:r>
          </w:p>
        </w:tc>
        <w:tc>
          <w:tcPr>
            <w:tcW w:w="1080" w:type="dxa"/>
          </w:tcPr>
          <w:p w14:paraId="62EB4F34" w14:textId="06729BF5" w:rsidR="00B96A62" w:rsidRPr="00035B5A" w:rsidRDefault="00B96A62" w:rsidP="00130F99">
            <w:pPr>
              <w:jc w:val="center"/>
              <w:rPr>
                <w:rFonts w:asciiTheme="majorHAnsi" w:hAnsiTheme="majorHAnsi" w:cstheme="majorHAnsi"/>
                <w:b/>
                <w:bCs/>
                <w:sz w:val="15"/>
                <w:szCs w:val="15"/>
              </w:rPr>
            </w:pPr>
            <w:r w:rsidRPr="00035B5A">
              <w:rPr>
                <w:rFonts w:asciiTheme="majorHAnsi" w:hAnsiTheme="majorHAnsi" w:cstheme="majorHAnsi"/>
                <w:b/>
                <w:bCs/>
                <w:sz w:val="15"/>
                <w:szCs w:val="15"/>
              </w:rPr>
              <w:t>RAC Score (Pre-mitigation)</w:t>
            </w:r>
          </w:p>
        </w:tc>
        <w:tc>
          <w:tcPr>
            <w:tcW w:w="4230" w:type="dxa"/>
            <w:vAlign w:val="center"/>
          </w:tcPr>
          <w:p w14:paraId="10E17BF4" w14:textId="6DC969C3" w:rsidR="00B96A62" w:rsidRPr="00035B5A" w:rsidRDefault="00B96A62" w:rsidP="00B96A62">
            <w:pPr>
              <w:jc w:val="center"/>
              <w:rPr>
                <w:rFonts w:asciiTheme="majorHAnsi" w:hAnsiTheme="majorHAnsi" w:cstheme="majorHAnsi"/>
                <w:b/>
                <w:bCs/>
              </w:rPr>
            </w:pPr>
            <w:r w:rsidRPr="00035B5A">
              <w:rPr>
                <w:rFonts w:asciiTheme="majorHAnsi" w:hAnsiTheme="majorHAnsi" w:cstheme="majorHAnsi"/>
                <w:b/>
                <w:bCs/>
              </w:rPr>
              <w:t>Controls/Mitigations</w:t>
            </w:r>
          </w:p>
        </w:tc>
        <w:tc>
          <w:tcPr>
            <w:tcW w:w="1170" w:type="dxa"/>
          </w:tcPr>
          <w:p w14:paraId="2C7D3689" w14:textId="638BFA3E" w:rsidR="00B96A62" w:rsidRPr="00035B5A" w:rsidRDefault="00B96A62" w:rsidP="00130F99">
            <w:pPr>
              <w:jc w:val="center"/>
              <w:rPr>
                <w:rFonts w:asciiTheme="majorHAnsi" w:hAnsiTheme="majorHAnsi" w:cstheme="majorHAnsi"/>
                <w:b/>
                <w:bCs/>
                <w:sz w:val="15"/>
                <w:szCs w:val="15"/>
              </w:rPr>
            </w:pPr>
            <w:r w:rsidRPr="00035B5A">
              <w:rPr>
                <w:rFonts w:asciiTheme="majorHAnsi" w:hAnsiTheme="majorHAnsi" w:cstheme="majorHAnsi"/>
                <w:b/>
                <w:bCs/>
                <w:sz w:val="15"/>
                <w:szCs w:val="15"/>
              </w:rPr>
              <w:t>RAC Score (Post-mitigation)</w:t>
            </w:r>
          </w:p>
        </w:tc>
      </w:tr>
      <w:tr w:rsidR="00B96A62" w:rsidRPr="00035B5A" w14:paraId="78BE2BA2" w14:textId="5AA1F977" w:rsidTr="00B96A62">
        <w:trPr>
          <w:cantSplit/>
        </w:trPr>
        <w:tc>
          <w:tcPr>
            <w:tcW w:w="4050" w:type="dxa"/>
          </w:tcPr>
          <w:p w14:paraId="5886DF8D" w14:textId="1B83083D" w:rsidR="00B96A62" w:rsidRPr="00035B5A" w:rsidRDefault="00B96A62" w:rsidP="00130F99">
            <w:pPr>
              <w:rPr>
                <w:rFonts w:asciiTheme="majorHAnsi" w:hAnsiTheme="majorHAnsi" w:cstheme="majorHAnsi"/>
                <w:bCs/>
              </w:rPr>
            </w:pPr>
            <w:r w:rsidRPr="00035B5A">
              <w:rPr>
                <w:rFonts w:asciiTheme="majorHAnsi" w:hAnsiTheme="majorHAnsi" w:cstheme="majorHAnsi"/>
                <w:bCs/>
              </w:rPr>
              <w:t>1.</w:t>
            </w:r>
          </w:p>
        </w:tc>
        <w:tc>
          <w:tcPr>
            <w:tcW w:w="1080" w:type="dxa"/>
          </w:tcPr>
          <w:p w14:paraId="5BD17C07" w14:textId="77777777" w:rsidR="00B96A62" w:rsidRPr="00035B5A" w:rsidRDefault="00B96A62" w:rsidP="00130F99">
            <w:pPr>
              <w:jc w:val="center"/>
              <w:rPr>
                <w:rFonts w:asciiTheme="majorHAnsi" w:hAnsiTheme="majorHAnsi" w:cstheme="majorHAnsi"/>
                <w:b/>
                <w:bCs/>
              </w:rPr>
            </w:pPr>
          </w:p>
        </w:tc>
        <w:tc>
          <w:tcPr>
            <w:tcW w:w="4230" w:type="dxa"/>
          </w:tcPr>
          <w:p w14:paraId="493B0867" w14:textId="784A7759" w:rsidR="00B96A62" w:rsidRPr="00035B5A" w:rsidRDefault="00B96A62" w:rsidP="00130F99">
            <w:pPr>
              <w:jc w:val="center"/>
              <w:rPr>
                <w:rFonts w:asciiTheme="majorHAnsi" w:hAnsiTheme="majorHAnsi" w:cstheme="majorHAnsi"/>
                <w:b/>
                <w:bCs/>
              </w:rPr>
            </w:pPr>
          </w:p>
        </w:tc>
        <w:tc>
          <w:tcPr>
            <w:tcW w:w="1170" w:type="dxa"/>
          </w:tcPr>
          <w:p w14:paraId="12EC1FF4" w14:textId="77777777" w:rsidR="00B96A62" w:rsidRPr="00035B5A" w:rsidRDefault="00B96A62" w:rsidP="00130F99">
            <w:pPr>
              <w:jc w:val="center"/>
              <w:rPr>
                <w:rFonts w:asciiTheme="majorHAnsi" w:hAnsiTheme="majorHAnsi" w:cstheme="majorHAnsi"/>
                <w:b/>
                <w:bCs/>
              </w:rPr>
            </w:pPr>
          </w:p>
        </w:tc>
      </w:tr>
      <w:tr w:rsidR="00B96A62" w:rsidRPr="00035B5A" w14:paraId="73FEA7CA" w14:textId="07927F54" w:rsidTr="00B96A62">
        <w:trPr>
          <w:cantSplit/>
        </w:trPr>
        <w:tc>
          <w:tcPr>
            <w:tcW w:w="4050" w:type="dxa"/>
          </w:tcPr>
          <w:p w14:paraId="5BCEBD54" w14:textId="0FC0856C" w:rsidR="00B96A62" w:rsidRPr="00035B5A" w:rsidRDefault="00B96A62" w:rsidP="00130F99">
            <w:pPr>
              <w:rPr>
                <w:rFonts w:asciiTheme="majorHAnsi" w:hAnsiTheme="majorHAnsi" w:cstheme="majorHAnsi"/>
                <w:bCs/>
              </w:rPr>
            </w:pPr>
            <w:r w:rsidRPr="00035B5A">
              <w:rPr>
                <w:rFonts w:asciiTheme="majorHAnsi" w:hAnsiTheme="majorHAnsi" w:cstheme="majorHAnsi"/>
                <w:bCs/>
              </w:rPr>
              <w:t>2.</w:t>
            </w:r>
          </w:p>
        </w:tc>
        <w:tc>
          <w:tcPr>
            <w:tcW w:w="1080" w:type="dxa"/>
          </w:tcPr>
          <w:p w14:paraId="47183FD2" w14:textId="77777777" w:rsidR="00B96A62" w:rsidRPr="00035B5A" w:rsidRDefault="00B96A62" w:rsidP="00130F99">
            <w:pPr>
              <w:jc w:val="center"/>
              <w:rPr>
                <w:rFonts w:asciiTheme="majorHAnsi" w:hAnsiTheme="majorHAnsi" w:cstheme="majorHAnsi"/>
                <w:b/>
                <w:bCs/>
              </w:rPr>
            </w:pPr>
          </w:p>
        </w:tc>
        <w:tc>
          <w:tcPr>
            <w:tcW w:w="4230" w:type="dxa"/>
          </w:tcPr>
          <w:p w14:paraId="25421A7B" w14:textId="0E900B90" w:rsidR="00B96A62" w:rsidRPr="00035B5A" w:rsidRDefault="00B96A62" w:rsidP="00130F99">
            <w:pPr>
              <w:jc w:val="center"/>
              <w:rPr>
                <w:rFonts w:asciiTheme="majorHAnsi" w:hAnsiTheme="majorHAnsi" w:cstheme="majorHAnsi"/>
                <w:b/>
                <w:bCs/>
              </w:rPr>
            </w:pPr>
          </w:p>
        </w:tc>
        <w:tc>
          <w:tcPr>
            <w:tcW w:w="1170" w:type="dxa"/>
          </w:tcPr>
          <w:p w14:paraId="1A2B6906" w14:textId="77777777" w:rsidR="00B96A62" w:rsidRPr="00035B5A" w:rsidRDefault="00B96A62" w:rsidP="00130F99">
            <w:pPr>
              <w:jc w:val="center"/>
              <w:rPr>
                <w:rFonts w:asciiTheme="majorHAnsi" w:hAnsiTheme="majorHAnsi" w:cstheme="majorHAnsi"/>
                <w:b/>
                <w:bCs/>
              </w:rPr>
            </w:pPr>
          </w:p>
        </w:tc>
      </w:tr>
      <w:tr w:rsidR="00B96A62" w:rsidRPr="00035B5A" w14:paraId="6515F59F" w14:textId="0E68C4CE" w:rsidTr="00B96A62">
        <w:trPr>
          <w:cantSplit/>
        </w:trPr>
        <w:tc>
          <w:tcPr>
            <w:tcW w:w="4050" w:type="dxa"/>
          </w:tcPr>
          <w:p w14:paraId="6A5FB472" w14:textId="49E108FE" w:rsidR="00B96A62" w:rsidRPr="00035B5A" w:rsidRDefault="00B96A62" w:rsidP="00130F99">
            <w:pPr>
              <w:rPr>
                <w:rFonts w:asciiTheme="majorHAnsi" w:hAnsiTheme="majorHAnsi" w:cstheme="majorHAnsi"/>
                <w:bCs/>
              </w:rPr>
            </w:pPr>
            <w:r w:rsidRPr="00035B5A">
              <w:rPr>
                <w:rFonts w:asciiTheme="majorHAnsi" w:hAnsiTheme="majorHAnsi" w:cstheme="majorHAnsi"/>
                <w:bCs/>
              </w:rPr>
              <w:t>3.</w:t>
            </w:r>
          </w:p>
        </w:tc>
        <w:tc>
          <w:tcPr>
            <w:tcW w:w="1080" w:type="dxa"/>
          </w:tcPr>
          <w:p w14:paraId="4748CBA5" w14:textId="77777777" w:rsidR="00B96A62" w:rsidRPr="00035B5A" w:rsidRDefault="00B96A62" w:rsidP="00130F99">
            <w:pPr>
              <w:jc w:val="center"/>
              <w:rPr>
                <w:rFonts w:asciiTheme="majorHAnsi" w:hAnsiTheme="majorHAnsi" w:cstheme="majorHAnsi"/>
                <w:b/>
                <w:bCs/>
              </w:rPr>
            </w:pPr>
          </w:p>
        </w:tc>
        <w:tc>
          <w:tcPr>
            <w:tcW w:w="4230" w:type="dxa"/>
          </w:tcPr>
          <w:p w14:paraId="749A78B7" w14:textId="08553116" w:rsidR="00B96A62" w:rsidRPr="00035B5A" w:rsidRDefault="00B96A62" w:rsidP="00130F99">
            <w:pPr>
              <w:jc w:val="center"/>
              <w:rPr>
                <w:rFonts w:asciiTheme="majorHAnsi" w:hAnsiTheme="majorHAnsi" w:cstheme="majorHAnsi"/>
                <w:b/>
                <w:bCs/>
              </w:rPr>
            </w:pPr>
          </w:p>
        </w:tc>
        <w:tc>
          <w:tcPr>
            <w:tcW w:w="1170" w:type="dxa"/>
          </w:tcPr>
          <w:p w14:paraId="6452BA19" w14:textId="77777777" w:rsidR="00B96A62" w:rsidRPr="00035B5A" w:rsidRDefault="00B96A62" w:rsidP="00130F99">
            <w:pPr>
              <w:jc w:val="center"/>
              <w:rPr>
                <w:rFonts w:asciiTheme="majorHAnsi" w:hAnsiTheme="majorHAnsi" w:cstheme="majorHAnsi"/>
                <w:b/>
                <w:bCs/>
              </w:rPr>
            </w:pPr>
          </w:p>
        </w:tc>
      </w:tr>
      <w:tr w:rsidR="00B96A62" w:rsidRPr="00035B5A" w14:paraId="558B4BAD" w14:textId="54BA31D0" w:rsidTr="00B96A62">
        <w:trPr>
          <w:cantSplit/>
        </w:trPr>
        <w:tc>
          <w:tcPr>
            <w:tcW w:w="4050" w:type="dxa"/>
          </w:tcPr>
          <w:p w14:paraId="7117F58F" w14:textId="301E99F2" w:rsidR="00B96A62" w:rsidRPr="00035B5A" w:rsidRDefault="00B96A62" w:rsidP="00130F99">
            <w:pPr>
              <w:rPr>
                <w:rFonts w:asciiTheme="majorHAnsi" w:hAnsiTheme="majorHAnsi" w:cstheme="majorHAnsi"/>
                <w:bCs/>
              </w:rPr>
            </w:pPr>
            <w:r w:rsidRPr="00035B5A">
              <w:rPr>
                <w:rFonts w:asciiTheme="majorHAnsi" w:hAnsiTheme="majorHAnsi" w:cstheme="majorHAnsi"/>
                <w:bCs/>
              </w:rPr>
              <w:t>4.</w:t>
            </w:r>
          </w:p>
        </w:tc>
        <w:tc>
          <w:tcPr>
            <w:tcW w:w="1080" w:type="dxa"/>
          </w:tcPr>
          <w:p w14:paraId="3573224C" w14:textId="77777777" w:rsidR="00B96A62" w:rsidRPr="00035B5A" w:rsidRDefault="00B96A62" w:rsidP="00130F99">
            <w:pPr>
              <w:jc w:val="center"/>
              <w:rPr>
                <w:rFonts w:asciiTheme="majorHAnsi" w:hAnsiTheme="majorHAnsi" w:cstheme="majorHAnsi"/>
                <w:b/>
                <w:bCs/>
              </w:rPr>
            </w:pPr>
          </w:p>
        </w:tc>
        <w:tc>
          <w:tcPr>
            <w:tcW w:w="4230" w:type="dxa"/>
          </w:tcPr>
          <w:p w14:paraId="3F34541A" w14:textId="4EB94AB0" w:rsidR="00B96A62" w:rsidRPr="00035B5A" w:rsidRDefault="00B96A62" w:rsidP="00130F99">
            <w:pPr>
              <w:jc w:val="center"/>
              <w:rPr>
                <w:rFonts w:asciiTheme="majorHAnsi" w:hAnsiTheme="majorHAnsi" w:cstheme="majorHAnsi"/>
                <w:b/>
                <w:bCs/>
              </w:rPr>
            </w:pPr>
          </w:p>
        </w:tc>
        <w:tc>
          <w:tcPr>
            <w:tcW w:w="1170" w:type="dxa"/>
          </w:tcPr>
          <w:p w14:paraId="0615E583" w14:textId="77777777" w:rsidR="00B96A62" w:rsidRPr="00035B5A" w:rsidRDefault="00B96A62" w:rsidP="00130F99">
            <w:pPr>
              <w:jc w:val="center"/>
              <w:rPr>
                <w:rFonts w:asciiTheme="majorHAnsi" w:hAnsiTheme="majorHAnsi" w:cstheme="majorHAnsi"/>
                <w:b/>
                <w:bCs/>
              </w:rPr>
            </w:pPr>
          </w:p>
        </w:tc>
      </w:tr>
      <w:tr w:rsidR="00B96A62" w:rsidRPr="00035B5A" w14:paraId="047BE0C9" w14:textId="11128A1D" w:rsidTr="00B96A62">
        <w:trPr>
          <w:cantSplit/>
        </w:trPr>
        <w:tc>
          <w:tcPr>
            <w:tcW w:w="4050" w:type="dxa"/>
          </w:tcPr>
          <w:p w14:paraId="460E211C" w14:textId="6F1DFC90" w:rsidR="00B96A62" w:rsidRPr="00035B5A" w:rsidRDefault="00B96A62" w:rsidP="00130F99">
            <w:pPr>
              <w:rPr>
                <w:rFonts w:asciiTheme="majorHAnsi" w:hAnsiTheme="majorHAnsi" w:cstheme="majorHAnsi"/>
                <w:bCs/>
              </w:rPr>
            </w:pPr>
            <w:r w:rsidRPr="00035B5A">
              <w:rPr>
                <w:rFonts w:asciiTheme="majorHAnsi" w:hAnsiTheme="majorHAnsi" w:cstheme="majorHAnsi"/>
                <w:bCs/>
              </w:rPr>
              <w:t>5.</w:t>
            </w:r>
          </w:p>
        </w:tc>
        <w:tc>
          <w:tcPr>
            <w:tcW w:w="1080" w:type="dxa"/>
          </w:tcPr>
          <w:p w14:paraId="5F1E439B" w14:textId="77777777" w:rsidR="00B96A62" w:rsidRPr="00035B5A" w:rsidRDefault="00B96A62" w:rsidP="00130F99">
            <w:pPr>
              <w:jc w:val="center"/>
              <w:rPr>
                <w:rFonts w:asciiTheme="majorHAnsi" w:hAnsiTheme="majorHAnsi" w:cstheme="majorHAnsi"/>
                <w:b/>
                <w:bCs/>
              </w:rPr>
            </w:pPr>
          </w:p>
        </w:tc>
        <w:tc>
          <w:tcPr>
            <w:tcW w:w="4230" w:type="dxa"/>
          </w:tcPr>
          <w:p w14:paraId="2718FBAD" w14:textId="1CF787B7" w:rsidR="00B96A62" w:rsidRPr="00035B5A" w:rsidRDefault="00B96A62" w:rsidP="00130F99">
            <w:pPr>
              <w:jc w:val="center"/>
              <w:rPr>
                <w:rFonts w:asciiTheme="majorHAnsi" w:hAnsiTheme="majorHAnsi" w:cstheme="majorHAnsi"/>
                <w:b/>
                <w:bCs/>
              </w:rPr>
            </w:pPr>
          </w:p>
        </w:tc>
        <w:tc>
          <w:tcPr>
            <w:tcW w:w="1170" w:type="dxa"/>
          </w:tcPr>
          <w:p w14:paraId="0F4944DE" w14:textId="77777777" w:rsidR="00B96A62" w:rsidRPr="00035B5A" w:rsidRDefault="00B96A62" w:rsidP="00130F99">
            <w:pPr>
              <w:jc w:val="center"/>
              <w:rPr>
                <w:rFonts w:asciiTheme="majorHAnsi" w:hAnsiTheme="majorHAnsi" w:cstheme="majorHAnsi"/>
                <w:b/>
                <w:bCs/>
              </w:rPr>
            </w:pPr>
          </w:p>
        </w:tc>
      </w:tr>
      <w:tr w:rsidR="00B96A62" w:rsidRPr="00035B5A" w14:paraId="246CC943" w14:textId="08E3B352" w:rsidTr="00B96A62">
        <w:trPr>
          <w:cantSplit/>
        </w:trPr>
        <w:tc>
          <w:tcPr>
            <w:tcW w:w="4050" w:type="dxa"/>
          </w:tcPr>
          <w:p w14:paraId="52BB9DFD" w14:textId="38DD7475" w:rsidR="00B96A62" w:rsidRPr="00035B5A" w:rsidRDefault="00B96A62" w:rsidP="00130F99">
            <w:pPr>
              <w:rPr>
                <w:rFonts w:asciiTheme="majorHAnsi" w:hAnsiTheme="majorHAnsi" w:cstheme="majorHAnsi"/>
                <w:bCs/>
              </w:rPr>
            </w:pPr>
            <w:r w:rsidRPr="00035B5A">
              <w:rPr>
                <w:rFonts w:asciiTheme="majorHAnsi" w:hAnsiTheme="majorHAnsi" w:cstheme="majorHAnsi"/>
                <w:bCs/>
              </w:rPr>
              <w:t>6.</w:t>
            </w:r>
          </w:p>
        </w:tc>
        <w:tc>
          <w:tcPr>
            <w:tcW w:w="1080" w:type="dxa"/>
          </w:tcPr>
          <w:p w14:paraId="58843E44" w14:textId="77777777" w:rsidR="00B96A62" w:rsidRPr="00035B5A" w:rsidRDefault="00B96A62" w:rsidP="00130F99">
            <w:pPr>
              <w:jc w:val="center"/>
              <w:rPr>
                <w:rFonts w:asciiTheme="majorHAnsi" w:hAnsiTheme="majorHAnsi" w:cstheme="majorHAnsi"/>
                <w:b/>
                <w:bCs/>
              </w:rPr>
            </w:pPr>
          </w:p>
        </w:tc>
        <w:tc>
          <w:tcPr>
            <w:tcW w:w="4230" w:type="dxa"/>
          </w:tcPr>
          <w:p w14:paraId="02A8E52E" w14:textId="27148021" w:rsidR="00B96A62" w:rsidRPr="00035B5A" w:rsidRDefault="00B96A62" w:rsidP="00130F99">
            <w:pPr>
              <w:jc w:val="center"/>
              <w:rPr>
                <w:rFonts w:asciiTheme="majorHAnsi" w:hAnsiTheme="majorHAnsi" w:cstheme="majorHAnsi"/>
                <w:b/>
                <w:bCs/>
              </w:rPr>
            </w:pPr>
          </w:p>
        </w:tc>
        <w:tc>
          <w:tcPr>
            <w:tcW w:w="1170" w:type="dxa"/>
          </w:tcPr>
          <w:p w14:paraId="22630CE2" w14:textId="77777777" w:rsidR="00B96A62" w:rsidRPr="00035B5A" w:rsidRDefault="00B96A62" w:rsidP="00130F99">
            <w:pPr>
              <w:jc w:val="center"/>
              <w:rPr>
                <w:rFonts w:asciiTheme="majorHAnsi" w:hAnsiTheme="majorHAnsi" w:cstheme="majorHAnsi"/>
                <w:b/>
                <w:bCs/>
              </w:rPr>
            </w:pPr>
          </w:p>
        </w:tc>
      </w:tr>
      <w:tr w:rsidR="00B96A62" w:rsidRPr="00035B5A" w14:paraId="3226A477" w14:textId="4CF20781" w:rsidTr="00B96A62">
        <w:trPr>
          <w:cantSplit/>
        </w:trPr>
        <w:tc>
          <w:tcPr>
            <w:tcW w:w="4050" w:type="dxa"/>
          </w:tcPr>
          <w:p w14:paraId="278DA027" w14:textId="5E34E08D" w:rsidR="00B96A62" w:rsidRPr="00035B5A" w:rsidRDefault="00B96A62" w:rsidP="00130F99">
            <w:pPr>
              <w:rPr>
                <w:rFonts w:asciiTheme="majorHAnsi" w:hAnsiTheme="majorHAnsi" w:cstheme="majorHAnsi"/>
                <w:bCs/>
              </w:rPr>
            </w:pPr>
            <w:r w:rsidRPr="00035B5A">
              <w:rPr>
                <w:rFonts w:asciiTheme="majorHAnsi" w:hAnsiTheme="majorHAnsi" w:cstheme="majorHAnsi"/>
                <w:bCs/>
              </w:rPr>
              <w:t>7.</w:t>
            </w:r>
          </w:p>
        </w:tc>
        <w:tc>
          <w:tcPr>
            <w:tcW w:w="1080" w:type="dxa"/>
          </w:tcPr>
          <w:p w14:paraId="4112BC1E" w14:textId="77777777" w:rsidR="00B96A62" w:rsidRPr="00035B5A" w:rsidRDefault="00B96A62" w:rsidP="00130F99">
            <w:pPr>
              <w:jc w:val="center"/>
              <w:rPr>
                <w:rFonts w:asciiTheme="majorHAnsi" w:hAnsiTheme="majorHAnsi" w:cstheme="majorHAnsi"/>
                <w:b/>
                <w:bCs/>
              </w:rPr>
            </w:pPr>
          </w:p>
        </w:tc>
        <w:tc>
          <w:tcPr>
            <w:tcW w:w="4230" w:type="dxa"/>
          </w:tcPr>
          <w:p w14:paraId="7F45C1BE" w14:textId="64558D18" w:rsidR="00B96A62" w:rsidRPr="00035B5A" w:rsidRDefault="00B96A62" w:rsidP="00130F99">
            <w:pPr>
              <w:jc w:val="center"/>
              <w:rPr>
                <w:rFonts w:asciiTheme="majorHAnsi" w:hAnsiTheme="majorHAnsi" w:cstheme="majorHAnsi"/>
                <w:b/>
                <w:bCs/>
              </w:rPr>
            </w:pPr>
          </w:p>
        </w:tc>
        <w:tc>
          <w:tcPr>
            <w:tcW w:w="1170" w:type="dxa"/>
          </w:tcPr>
          <w:p w14:paraId="7C16ABB0" w14:textId="77777777" w:rsidR="00B96A62" w:rsidRPr="00035B5A" w:rsidRDefault="00B96A62" w:rsidP="00130F99">
            <w:pPr>
              <w:jc w:val="center"/>
              <w:rPr>
                <w:rFonts w:asciiTheme="majorHAnsi" w:hAnsiTheme="majorHAnsi" w:cstheme="majorHAnsi"/>
                <w:b/>
                <w:bCs/>
              </w:rPr>
            </w:pPr>
          </w:p>
        </w:tc>
      </w:tr>
      <w:tr w:rsidR="00B96A62" w:rsidRPr="00035B5A" w14:paraId="395A204B" w14:textId="0CC57840" w:rsidTr="00B96A62">
        <w:trPr>
          <w:cantSplit/>
        </w:trPr>
        <w:tc>
          <w:tcPr>
            <w:tcW w:w="4050" w:type="dxa"/>
          </w:tcPr>
          <w:p w14:paraId="61036B26" w14:textId="230E2DA7" w:rsidR="00B96A62" w:rsidRPr="00035B5A" w:rsidRDefault="00B96A62" w:rsidP="00130F99">
            <w:pPr>
              <w:rPr>
                <w:rFonts w:asciiTheme="majorHAnsi" w:hAnsiTheme="majorHAnsi" w:cstheme="majorHAnsi"/>
                <w:bCs/>
              </w:rPr>
            </w:pPr>
            <w:r w:rsidRPr="00035B5A">
              <w:rPr>
                <w:rFonts w:asciiTheme="majorHAnsi" w:hAnsiTheme="majorHAnsi" w:cstheme="majorHAnsi"/>
                <w:bCs/>
              </w:rPr>
              <w:t>8.</w:t>
            </w:r>
          </w:p>
        </w:tc>
        <w:tc>
          <w:tcPr>
            <w:tcW w:w="1080" w:type="dxa"/>
          </w:tcPr>
          <w:p w14:paraId="33A03CFD" w14:textId="77777777" w:rsidR="00B96A62" w:rsidRPr="00035B5A" w:rsidRDefault="00B96A62" w:rsidP="00130F99">
            <w:pPr>
              <w:jc w:val="center"/>
              <w:rPr>
                <w:rFonts w:asciiTheme="majorHAnsi" w:hAnsiTheme="majorHAnsi" w:cstheme="majorHAnsi"/>
                <w:b/>
                <w:bCs/>
              </w:rPr>
            </w:pPr>
          </w:p>
        </w:tc>
        <w:tc>
          <w:tcPr>
            <w:tcW w:w="4230" w:type="dxa"/>
          </w:tcPr>
          <w:p w14:paraId="5B32725C" w14:textId="06C7A20B" w:rsidR="00B96A62" w:rsidRPr="00035B5A" w:rsidRDefault="00B96A62" w:rsidP="00130F99">
            <w:pPr>
              <w:jc w:val="center"/>
              <w:rPr>
                <w:rFonts w:asciiTheme="majorHAnsi" w:hAnsiTheme="majorHAnsi" w:cstheme="majorHAnsi"/>
                <w:b/>
                <w:bCs/>
              </w:rPr>
            </w:pPr>
          </w:p>
        </w:tc>
        <w:tc>
          <w:tcPr>
            <w:tcW w:w="1170" w:type="dxa"/>
          </w:tcPr>
          <w:p w14:paraId="0EA2E5BA" w14:textId="77777777" w:rsidR="00B96A62" w:rsidRPr="00035B5A" w:rsidRDefault="00B96A62" w:rsidP="00130F99">
            <w:pPr>
              <w:jc w:val="center"/>
              <w:rPr>
                <w:rFonts w:asciiTheme="majorHAnsi" w:hAnsiTheme="majorHAnsi" w:cstheme="majorHAnsi"/>
                <w:b/>
                <w:bCs/>
              </w:rPr>
            </w:pPr>
          </w:p>
        </w:tc>
      </w:tr>
      <w:tr w:rsidR="00B96A62" w:rsidRPr="00035B5A" w14:paraId="737D9202" w14:textId="1A53C612" w:rsidTr="00B96A62">
        <w:trPr>
          <w:cantSplit/>
        </w:trPr>
        <w:tc>
          <w:tcPr>
            <w:tcW w:w="4050" w:type="dxa"/>
          </w:tcPr>
          <w:p w14:paraId="273C696A" w14:textId="23ABADDF" w:rsidR="00B96A62" w:rsidRPr="00035B5A" w:rsidRDefault="00B96A62" w:rsidP="00130F99">
            <w:pPr>
              <w:rPr>
                <w:rFonts w:asciiTheme="majorHAnsi" w:hAnsiTheme="majorHAnsi" w:cstheme="majorHAnsi"/>
                <w:bCs/>
              </w:rPr>
            </w:pPr>
            <w:r w:rsidRPr="00035B5A">
              <w:rPr>
                <w:rFonts w:asciiTheme="majorHAnsi" w:hAnsiTheme="majorHAnsi" w:cstheme="majorHAnsi"/>
                <w:bCs/>
              </w:rPr>
              <w:t>9.</w:t>
            </w:r>
          </w:p>
        </w:tc>
        <w:tc>
          <w:tcPr>
            <w:tcW w:w="1080" w:type="dxa"/>
          </w:tcPr>
          <w:p w14:paraId="1DD2D3FF" w14:textId="77777777" w:rsidR="00B96A62" w:rsidRPr="00035B5A" w:rsidRDefault="00B96A62" w:rsidP="00130F99">
            <w:pPr>
              <w:jc w:val="center"/>
              <w:rPr>
                <w:rFonts w:asciiTheme="majorHAnsi" w:hAnsiTheme="majorHAnsi" w:cstheme="majorHAnsi"/>
                <w:b/>
                <w:bCs/>
              </w:rPr>
            </w:pPr>
          </w:p>
        </w:tc>
        <w:tc>
          <w:tcPr>
            <w:tcW w:w="4230" w:type="dxa"/>
          </w:tcPr>
          <w:p w14:paraId="53A4C745" w14:textId="25508A35" w:rsidR="00B96A62" w:rsidRPr="00035B5A" w:rsidRDefault="00B96A62" w:rsidP="00130F99">
            <w:pPr>
              <w:jc w:val="center"/>
              <w:rPr>
                <w:rFonts w:asciiTheme="majorHAnsi" w:hAnsiTheme="majorHAnsi" w:cstheme="majorHAnsi"/>
                <w:b/>
                <w:bCs/>
              </w:rPr>
            </w:pPr>
          </w:p>
        </w:tc>
        <w:tc>
          <w:tcPr>
            <w:tcW w:w="1170" w:type="dxa"/>
          </w:tcPr>
          <w:p w14:paraId="1AE26E8B" w14:textId="77777777" w:rsidR="00B96A62" w:rsidRPr="00035B5A" w:rsidRDefault="00B96A62" w:rsidP="00130F99">
            <w:pPr>
              <w:jc w:val="center"/>
              <w:rPr>
                <w:rFonts w:asciiTheme="majorHAnsi" w:hAnsiTheme="majorHAnsi" w:cstheme="majorHAnsi"/>
                <w:b/>
                <w:bCs/>
              </w:rPr>
            </w:pPr>
          </w:p>
        </w:tc>
      </w:tr>
      <w:tr w:rsidR="00B96A62" w:rsidRPr="00035B5A" w14:paraId="00597478" w14:textId="7BB78157" w:rsidTr="00B96A62">
        <w:trPr>
          <w:cantSplit/>
        </w:trPr>
        <w:tc>
          <w:tcPr>
            <w:tcW w:w="4050" w:type="dxa"/>
          </w:tcPr>
          <w:p w14:paraId="6D9932D1" w14:textId="0AEF5A28" w:rsidR="00B96A62" w:rsidRPr="00035B5A" w:rsidRDefault="00B96A62" w:rsidP="00130F99">
            <w:pPr>
              <w:rPr>
                <w:rFonts w:asciiTheme="majorHAnsi" w:hAnsiTheme="majorHAnsi" w:cstheme="majorHAnsi"/>
                <w:bCs/>
              </w:rPr>
            </w:pPr>
            <w:r w:rsidRPr="00035B5A">
              <w:rPr>
                <w:rFonts w:asciiTheme="majorHAnsi" w:hAnsiTheme="majorHAnsi" w:cstheme="majorHAnsi"/>
                <w:bCs/>
              </w:rPr>
              <w:t>10.</w:t>
            </w:r>
          </w:p>
        </w:tc>
        <w:tc>
          <w:tcPr>
            <w:tcW w:w="1080" w:type="dxa"/>
          </w:tcPr>
          <w:p w14:paraId="083EDB59" w14:textId="77777777" w:rsidR="00B96A62" w:rsidRPr="00035B5A" w:rsidRDefault="00B96A62" w:rsidP="00130F99">
            <w:pPr>
              <w:jc w:val="center"/>
              <w:rPr>
                <w:rFonts w:asciiTheme="majorHAnsi" w:hAnsiTheme="majorHAnsi" w:cstheme="majorHAnsi"/>
                <w:b/>
                <w:bCs/>
              </w:rPr>
            </w:pPr>
          </w:p>
        </w:tc>
        <w:tc>
          <w:tcPr>
            <w:tcW w:w="4230" w:type="dxa"/>
          </w:tcPr>
          <w:p w14:paraId="293F66DA" w14:textId="3C1B8EB7" w:rsidR="00B96A62" w:rsidRPr="00035B5A" w:rsidRDefault="00B96A62" w:rsidP="00130F99">
            <w:pPr>
              <w:jc w:val="center"/>
              <w:rPr>
                <w:rFonts w:asciiTheme="majorHAnsi" w:hAnsiTheme="majorHAnsi" w:cstheme="majorHAnsi"/>
                <w:b/>
                <w:bCs/>
              </w:rPr>
            </w:pPr>
          </w:p>
        </w:tc>
        <w:tc>
          <w:tcPr>
            <w:tcW w:w="1170" w:type="dxa"/>
          </w:tcPr>
          <w:p w14:paraId="49E9E54F" w14:textId="77777777" w:rsidR="00B96A62" w:rsidRPr="00035B5A" w:rsidRDefault="00B96A62" w:rsidP="00130F99">
            <w:pPr>
              <w:jc w:val="center"/>
              <w:rPr>
                <w:rFonts w:asciiTheme="majorHAnsi" w:hAnsiTheme="majorHAnsi" w:cstheme="majorHAnsi"/>
                <w:b/>
                <w:bCs/>
              </w:rPr>
            </w:pPr>
          </w:p>
        </w:tc>
      </w:tr>
      <w:tr w:rsidR="00960FF7" w:rsidRPr="00035B5A" w14:paraId="19963199" w14:textId="77777777" w:rsidTr="00B96A62">
        <w:trPr>
          <w:cantSplit/>
        </w:trPr>
        <w:tc>
          <w:tcPr>
            <w:tcW w:w="4050" w:type="dxa"/>
          </w:tcPr>
          <w:p w14:paraId="32D124E3" w14:textId="6477446C" w:rsidR="00960FF7" w:rsidRPr="00035B5A" w:rsidRDefault="00960FF7" w:rsidP="00130F99">
            <w:pPr>
              <w:rPr>
                <w:rFonts w:asciiTheme="majorHAnsi" w:hAnsiTheme="majorHAnsi" w:cstheme="majorHAnsi"/>
                <w:b/>
              </w:rPr>
            </w:pPr>
            <w:r w:rsidRPr="00035B5A">
              <w:rPr>
                <w:rFonts w:asciiTheme="majorHAnsi" w:hAnsiTheme="majorHAnsi" w:cstheme="majorHAnsi"/>
                <w:b/>
              </w:rPr>
              <w:t>Average RAC of all hazards</w:t>
            </w:r>
          </w:p>
        </w:tc>
        <w:tc>
          <w:tcPr>
            <w:tcW w:w="1080" w:type="dxa"/>
          </w:tcPr>
          <w:p w14:paraId="1C80DE86" w14:textId="77777777" w:rsidR="00960FF7" w:rsidRPr="00035B5A" w:rsidRDefault="00960FF7" w:rsidP="00130F99">
            <w:pPr>
              <w:jc w:val="center"/>
              <w:rPr>
                <w:rFonts w:asciiTheme="majorHAnsi" w:hAnsiTheme="majorHAnsi" w:cstheme="majorHAnsi"/>
                <w:b/>
                <w:bCs/>
              </w:rPr>
            </w:pPr>
          </w:p>
        </w:tc>
        <w:tc>
          <w:tcPr>
            <w:tcW w:w="4230" w:type="dxa"/>
          </w:tcPr>
          <w:p w14:paraId="16E58E27" w14:textId="5AAF53A5" w:rsidR="00960FF7" w:rsidRPr="00035B5A" w:rsidRDefault="00960FF7" w:rsidP="00960FF7">
            <w:pPr>
              <w:rPr>
                <w:rFonts w:asciiTheme="majorHAnsi" w:hAnsiTheme="majorHAnsi" w:cstheme="majorHAnsi"/>
                <w:b/>
                <w:bCs/>
              </w:rPr>
            </w:pPr>
            <w:r w:rsidRPr="00035B5A">
              <w:rPr>
                <w:rFonts w:asciiTheme="majorHAnsi" w:hAnsiTheme="majorHAnsi" w:cstheme="majorHAnsi"/>
                <w:b/>
              </w:rPr>
              <w:t>Average RAC of all hazards</w:t>
            </w:r>
          </w:p>
        </w:tc>
        <w:tc>
          <w:tcPr>
            <w:tcW w:w="1170" w:type="dxa"/>
          </w:tcPr>
          <w:p w14:paraId="7F8B2EFA" w14:textId="77777777" w:rsidR="00960FF7" w:rsidRPr="00035B5A" w:rsidRDefault="00960FF7" w:rsidP="00130F99">
            <w:pPr>
              <w:jc w:val="center"/>
              <w:rPr>
                <w:rFonts w:asciiTheme="majorHAnsi" w:hAnsiTheme="majorHAnsi" w:cstheme="majorHAnsi"/>
                <w:b/>
                <w:bCs/>
              </w:rPr>
            </w:pPr>
          </w:p>
        </w:tc>
      </w:tr>
    </w:tbl>
    <w:p w14:paraId="77592801" w14:textId="1061F2CE" w:rsidR="005C5C16" w:rsidRPr="004B3A16" w:rsidRDefault="005C5C16" w:rsidP="002E3AFD">
      <w:pPr>
        <w:ind w:left="-360"/>
        <w:jc w:val="center"/>
        <w:rPr>
          <w:rFonts w:asciiTheme="majorHAnsi" w:hAnsiTheme="majorHAnsi" w:cstheme="majorHAnsi"/>
          <w:b/>
          <w:sz w:val="10"/>
          <w:szCs w:val="10"/>
          <w:u w:val="single"/>
        </w:rPr>
      </w:pPr>
    </w:p>
    <w:p w14:paraId="4E54038A" w14:textId="77777777" w:rsidR="004B5F1C" w:rsidRPr="00035B5A" w:rsidRDefault="004B5F1C" w:rsidP="004B5F1C">
      <w:pPr>
        <w:ind w:left="-360"/>
        <w:rPr>
          <w:rFonts w:asciiTheme="majorHAnsi" w:hAnsiTheme="majorHAnsi" w:cstheme="majorHAnsi"/>
          <w:b/>
        </w:rPr>
      </w:pPr>
      <w:r w:rsidRPr="00035B5A">
        <w:rPr>
          <w:rFonts w:asciiTheme="majorHAnsi" w:hAnsiTheme="majorHAnsi" w:cstheme="majorHAnsi"/>
          <w:b/>
          <w:sz w:val="24"/>
          <w:u w:val="single"/>
        </w:rPr>
        <w:t>Signature of Trip Leader:</w:t>
      </w:r>
    </w:p>
    <w:p w14:paraId="081892EA" w14:textId="77777777" w:rsidR="004B5F1C" w:rsidRPr="00035B5A" w:rsidRDefault="004B5F1C" w:rsidP="004B5F1C">
      <w:pPr>
        <w:rPr>
          <w:rFonts w:asciiTheme="majorHAnsi" w:hAnsiTheme="majorHAnsi" w:cstheme="majorHAnsi"/>
          <w:sz w:val="20"/>
          <w:szCs w:val="20"/>
        </w:rPr>
      </w:pPr>
      <w:r w:rsidRPr="00035B5A">
        <w:rPr>
          <w:rFonts w:asciiTheme="majorHAnsi" w:hAnsiTheme="majorHAnsi" w:cstheme="majorHAnsi"/>
          <w:sz w:val="20"/>
          <w:szCs w:val="20"/>
        </w:rPr>
        <w:t xml:space="preserve">By signing below the </w:t>
      </w:r>
      <w:r w:rsidRPr="00035B5A">
        <w:rPr>
          <w:rStyle w:val="A11"/>
          <w:rFonts w:asciiTheme="majorHAnsi" w:hAnsiTheme="majorHAnsi" w:cstheme="majorHAnsi"/>
          <w:sz w:val="20"/>
          <w:szCs w:val="20"/>
        </w:rPr>
        <w:t xml:space="preserve">trip leader </w:t>
      </w:r>
      <w:r w:rsidRPr="00035B5A">
        <w:rPr>
          <w:rFonts w:asciiTheme="majorHAnsi" w:hAnsiTheme="majorHAnsi" w:cstheme="majorHAnsi"/>
          <w:sz w:val="20"/>
          <w:szCs w:val="20"/>
        </w:rPr>
        <w:t>verifies that they have shared the contents of this safety plan with all team members and that they are familiar with the risks, prevention measures, and emergency plans</w:t>
      </w:r>
    </w:p>
    <w:tbl>
      <w:tblPr>
        <w:tblW w:w="10728"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4680"/>
        <w:gridCol w:w="1908"/>
      </w:tblGrid>
      <w:tr w:rsidR="004B5F1C" w:rsidRPr="00035B5A" w14:paraId="2CDCD4A7" w14:textId="77777777" w:rsidTr="00E051F6">
        <w:trPr>
          <w:trHeight w:val="20"/>
        </w:trPr>
        <w:tc>
          <w:tcPr>
            <w:tcW w:w="4140" w:type="dxa"/>
            <w:shd w:val="clear" w:color="auto" w:fill="BFBFBF"/>
          </w:tcPr>
          <w:p w14:paraId="31C8BCF4" w14:textId="77777777" w:rsidR="004B5F1C" w:rsidRPr="00035B5A" w:rsidRDefault="004B5F1C" w:rsidP="00E051F6">
            <w:pPr>
              <w:rPr>
                <w:rFonts w:asciiTheme="majorHAnsi" w:hAnsiTheme="majorHAnsi" w:cstheme="majorHAnsi"/>
                <w:b/>
              </w:rPr>
            </w:pPr>
            <w:r w:rsidRPr="00035B5A">
              <w:rPr>
                <w:rFonts w:asciiTheme="majorHAnsi" w:hAnsiTheme="majorHAnsi" w:cstheme="majorHAnsi"/>
                <w:b/>
              </w:rPr>
              <w:t>Name</w:t>
            </w:r>
          </w:p>
        </w:tc>
        <w:tc>
          <w:tcPr>
            <w:tcW w:w="4680" w:type="dxa"/>
            <w:shd w:val="clear" w:color="auto" w:fill="BFBFBF"/>
          </w:tcPr>
          <w:p w14:paraId="7D059AFA" w14:textId="77777777" w:rsidR="004B5F1C" w:rsidRPr="00035B5A" w:rsidRDefault="004B5F1C" w:rsidP="00E051F6">
            <w:pPr>
              <w:rPr>
                <w:rFonts w:asciiTheme="majorHAnsi" w:hAnsiTheme="majorHAnsi" w:cstheme="majorHAnsi"/>
                <w:b/>
              </w:rPr>
            </w:pPr>
            <w:r w:rsidRPr="00035B5A">
              <w:rPr>
                <w:rFonts w:asciiTheme="majorHAnsi" w:hAnsiTheme="majorHAnsi" w:cstheme="majorHAnsi"/>
                <w:b/>
              </w:rPr>
              <w:t>Signature</w:t>
            </w:r>
          </w:p>
        </w:tc>
        <w:tc>
          <w:tcPr>
            <w:tcW w:w="1908" w:type="dxa"/>
            <w:shd w:val="clear" w:color="auto" w:fill="BFBFBF"/>
          </w:tcPr>
          <w:p w14:paraId="5B176DD1" w14:textId="77777777" w:rsidR="004B5F1C" w:rsidRPr="00035B5A" w:rsidRDefault="004B5F1C" w:rsidP="00E051F6">
            <w:pPr>
              <w:rPr>
                <w:rFonts w:asciiTheme="majorHAnsi" w:hAnsiTheme="majorHAnsi" w:cstheme="majorHAnsi"/>
                <w:b/>
              </w:rPr>
            </w:pPr>
            <w:r w:rsidRPr="00035B5A">
              <w:rPr>
                <w:rFonts w:asciiTheme="majorHAnsi" w:hAnsiTheme="majorHAnsi" w:cstheme="majorHAnsi"/>
                <w:b/>
              </w:rPr>
              <w:t>Date</w:t>
            </w:r>
          </w:p>
        </w:tc>
      </w:tr>
      <w:tr w:rsidR="004B5F1C" w:rsidRPr="00035B5A" w14:paraId="6B6E28F0" w14:textId="77777777" w:rsidTr="00E051F6">
        <w:trPr>
          <w:cantSplit/>
          <w:trHeight w:val="720"/>
        </w:trPr>
        <w:tc>
          <w:tcPr>
            <w:tcW w:w="4140" w:type="dxa"/>
          </w:tcPr>
          <w:p w14:paraId="2ED6C976" w14:textId="77777777" w:rsidR="004B5F1C" w:rsidRPr="00035B5A" w:rsidRDefault="004B5F1C" w:rsidP="00E051F6">
            <w:pPr>
              <w:rPr>
                <w:rFonts w:asciiTheme="majorHAnsi" w:hAnsiTheme="majorHAnsi" w:cstheme="majorHAnsi"/>
                <w:b/>
              </w:rPr>
            </w:pPr>
          </w:p>
        </w:tc>
        <w:tc>
          <w:tcPr>
            <w:tcW w:w="4680" w:type="dxa"/>
          </w:tcPr>
          <w:p w14:paraId="00FB6F97" w14:textId="77777777" w:rsidR="004B5F1C" w:rsidRPr="00035B5A" w:rsidRDefault="004B5F1C" w:rsidP="00E051F6">
            <w:pPr>
              <w:rPr>
                <w:rFonts w:asciiTheme="majorHAnsi" w:hAnsiTheme="majorHAnsi" w:cstheme="majorHAnsi"/>
                <w:b/>
              </w:rPr>
            </w:pPr>
          </w:p>
        </w:tc>
        <w:tc>
          <w:tcPr>
            <w:tcW w:w="1908" w:type="dxa"/>
          </w:tcPr>
          <w:p w14:paraId="48F49E6A" w14:textId="77777777" w:rsidR="004B5F1C" w:rsidRPr="00035B5A" w:rsidRDefault="004B5F1C" w:rsidP="00E051F6">
            <w:pPr>
              <w:rPr>
                <w:rFonts w:asciiTheme="majorHAnsi" w:hAnsiTheme="majorHAnsi" w:cstheme="majorHAnsi"/>
                <w:b/>
              </w:rPr>
            </w:pPr>
          </w:p>
        </w:tc>
      </w:tr>
    </w:tbl>
    <w:p w14:paraId="7C258215" w14:textId="205C0480" w:rsidR="004B5F1C" w:rsidRPr="004B3A16" w:rsidRDefault="004B5F1C" w:rsidP="004B5F1C">
      <w:pPr>
        <w:rPr>
          <w:rFonts w:asciiTheme="majorHAnsi" w:hAnsiTheme="majorHAnsi" w:cstheme="majorHAnsi"/>
          <w:b/>
          <w:sz w:val="10"/>
          <w:szCs w:val="10"/>
        </w:rPr>
      </w:pPr>
    </w:p>
    <w:p w14:paraId="39ED2BE1" w14:textId="638EB8C4" w:rsidR="004B5F1C" w:rsidRDefault="004B3A16" w:rsidP="004B5F1C">
      <w:pPr>
        <w:keepNext w:val="0"/>
        <w:keepLines w:val="0"/>
        <w:jc w:val="center"/>
        <w:rPr>
          <w:rFonts w:asciiTheme="majorHAnsi" w:hAnsiTheme="majorHAnsi" w:cstheme="majorHAnsi"/>
          <w:bCs/>
          <w:i/>
          <w:iCs/>
          <w:sz w:val="24"/>
        </w:rPr>
      </w:pPr>
      <w:r>
        <w:rPr>
          <w:rFonts w:asciiTheme="majorHAnsi" w:hAnsiTheme="majorHAnsi" w:cstheme="majorHAnsi"/>
          <w:bCs/>
          <w:i/>
          <w:iCs/>
          <w:sz w:val="24"/>
        </w:rPr>
        <w:t xml:space="preserve">When </w:t>
      </w:r>
      <w:r w:rsidR="004B5F1C">
        <w:rPr>
          <w:rFonts w:asciiTheme="majorHAnsi" w:hAnsiTheme="majorHAnsi" w:cstheme="majorHAnsi"/>
          <w:bCs/>
          <w:i/>
          <w:iCs/>
          <w:sz w:val="24"/>
        </w:rPr>
        <w:t xml:space="preserve">completing the </w:t>
      </w:r>
      <w:r w:rsidR="004B5F1C" w:rsidRPr="004B5F1C">
        <w:rPr>
          <w:rFonts w:asciiTheme="majorHAnsi" w:hAnsiTheme="majorHAnsi" w:cstheme="majorHAnsi"/>
          <w:bCs/>
          <w:i/>
          <w:iCs/>
          <w:sz w:val="24"/>
        </w:rPr>
        <w:t>online contact information form</w:t>
      </w:r>
      <w:r w:rsidR="004B5F1C">
        <w:rPr>
          <w:rFonts w:asciiTheme="majorHAnsi" w:hAnsiTheme="majorHAnsi" w:cstheme="majorHAnsi"/>
          <w:bCs/>
          <w:i/>
          <w:iCs/>
          <w:sz w:val="24"/>
        </w:rPr>
        <w:t xml:space="preserve"> which is required for participation of the field trip (see links below)</w:t>
      </w:r>
      <w:r>
        <w:rPr>
          <w:rFonts w:asciiTheme="majorHAnsi" w:hAnsiTheme="majorHAnsi" w:cstheme="majorHAnsi"/>
          <w:bCs/>
          <w:i/>
          <w:iCs/>
          <w:sz w:val="24"/>
        </w:rPr>
        <w:t xml:space="preserve"> trip participants will verify that they </w:t>
      </w:r>
      <w:r w:rsidRPr="004B5F1C">
        <w:rPr>
          <w:rFonts w:asciiTheme="majorHAnsi" w:hAnsiTheme="majorHAnsi" w:cstheme="majorHAnsi"/>
          <w:bCs/>
          <w:i/>
          <w:iCs/>
          <w:sz w:val="24"/>
        </w:rPr>
        <w:t>have reviewed the Field Safety Plan</w:t>
      </w:r>
      <w:r>
        <w:rPr>
          <w:rFonts w:asciiTheme="majorHAnsi" w:hAnsiTheme="majorHAnsi" w:cstheme="majorHAnsi"/>
          <w:bCs/>
          <w:i/>
          <w:iCs/>
          <w:sz w:val="24"/>
        </w:rPr>
        <w:t>. Inherent in this verification, participants are verifying that they contributed to the development of the field safety plan, had the ability to raise amendments and modify the field safety plan, understand its contents,</w:t>
      </w:r>
      <w:r w:rsidRPr="004B5F1C">
        <w:rPr>
          <w:rFonts w:asciiTheme="majorHAnsi" w:hAnsiTheme="majorHAnsi" w:cstheme="majorHAnsi"/>
          <w:bCs/>
          <w:i/>
          <w:iCs/>
          <w:sz w:val="24"/>
        </w:rPr>
        <w:t xml:space="preserve"> and agree to comply with its requirements</w:t>
      </w:r>
      <w:r>
        <w:rPr>
          <w:rFonts w:asciiTheme="majorHAnsi" w:hAnsiTheme="majorHAnsi" w:cstheme="majorHAnsi"/>
          <w:bCs/>
          <w:i/>
          <w:iCs/>
          <w:sz w:val="24"/>
        </w:rPr>
        <w:t xml:space="preserve">. Although the above plan has attempted to identify risks and plans to mitigate them (if possible), there are always unforeseeable </w:t>
      </w:r>
      <w:proofErr w:type="gramStart"/>
      <w:r>
        <w:rPr>
          <w:rFonts w:asciiTheme="majorHAnsi" w:hAnsiTheme="majorHAnsi" w:cstheme="majorHAnsi"/>
          <w:bCs/>
          <w:i/>
          <w:iCs/>
          <w:sz w:val="24"/>
        </w:rPr>
        <w:t>risks</w:t>
      </w:r>
      <w:proofErr w:type="gramEnd"/>
      <w:r>
        <w:rPr>
          <w:rFonts w:asciiTheme="majorHAnsi" w:hAnsiTheme="majorHAnsi" w:cstheme="majorHAnsi"/>
          <w:bCs/>
          <w:i/>
          <w:iCs/>
          <w:sz w:val="24"/>
        </w:rPr>
        <w:t xml:space="preserve"> and the above safety plan will undoubtedly be incomplete. Trip participants acknowledge that safety is everyone’s responsibility and accept the risks of the trip.</w:t>
      </w:r>
    </w:p>
    <w:p w14:paraId="4681C775" w14:textId="288C1A40" w:rsidR="004B59CD" w:rsidRPr="001650E9" w:rsidRDefault="003811D3" w:rsidP="001650E9">
      <w:pPr>
        <w:jc w:val="center"/>
        <w:rPr>
          <w:rFonts w:asciiTheme="majorHAnsi" w:hAnsiTheme="majorHAnsi" w:cstheme="majorHAnsi"/>
          <w:bCs/>
          <w:i/>
          <w:iCs/>
          <w:sz w:val="24"/>
        </w:rPr>
      </w:pPr>
      <w:hyperlink r:id="rId21" w:history="1">
        <w:r w:rsidRPr="003811D3">
          <w:rPr>
            <w:rStyle w:val="Hyperlink"/>
            <w:i/>
            <w:iCs/>
          </w:rPr>
          <w:t>Field Trip Contact Information Form</w:t>
        </w:r>
      </w:hyperlink>
      <w:r w:rsidR="004B59CD" w:rsidRPr="001650E9">
        <w:rPr>
          <w:rFonts w:asciiTheme="majorHAnsi" w:hAnsiTheme="majorHAnsi" w:cstheme="majorHAnsi"/>
          <w:b/>
          <w:i/>
          <w:iCs/>
          <w:sz w:val="24"/>
        </w:rPr>
        <w:br w:type="page"/>
      </w:r>
    </w:p>
    <w:p w14:paraId="1CDBD681" w14:textId="77777777" w:rsidR="004B59CD" w:rsidRPr="003811D3" w:rsidRDefault="004B59CD" w:rsidP="004B5F1C">
      <w:pPr>
        <w:keepNext w:val="0"/>
        <w:keepLines w:val="0"/>
        <w:jc w:val="center"/>
        <w:rPr>
          <w:rFonts w:asciiTheme="majorHAnsi" w:hAnsiTheme="majorHAnsi" w:cstheme="majorHAnsi"/>
          <w:bCs/>
          <w:i/>
          <w:iCs/>
          <w:sz w:val="24"/>
        </w:rPr>
      </w:pPr>
    </w:p>
    <w:p w14:paraId="3300D07A" w14:textId="2A6394A1" w:rsidR="009647FC" w:rsidRPr="00035B5A" w:rsidRDefault="002E3AFD" w:rsidP="00035B5A">
      <w:pPr>
        <w:keepNext w:val="0"/>
        <w:keepLines w:val="0"/>
        <w:jc w:val="center"/>
        <w:rPr>
          <w:rFonts w:asciiTheme="majorHAnsi" w:hAnsiTheme="majorHAnsi" w:cstheme="majorHAnsi"/>
          <w:b/>
          <w:sz w:val="24"/>
          <w:u w:val="single"/>
        </w:rPr>
      </w:pPr>
      <w:r w:rsidRPr="00035B5A">
        <w:rPr>
          <w:rFonts w:asciiTheme="majorHAnsi" w:hAnsiTheme="majorHAnsi" w:cstheme="majorHAnsi"/>
          <w:b/>
          <w:noProof/>
          <w:sz w:val="24"/>
          <w:u w:val="single"/>
        </w:rPr>
        <w:drawing>
          <wp:anchor distT="0" distB="0" distL="114300" distR="114300" simplePos="0" relativeHeight="251658240" behindDoc="0" locked="0" layoutInCell="1" allowOverlap="1" wp14:anchorId="48D3972A" wp14:editId="0297D271">
            <wp:simplePos x="0" y="0"/>
            <wp:positionH relativeFrom="column">
              <wp:posOffset>770255</wp:posOffset>
            </wp:positionH>
            <wp:positionV relativeFrom="paragraph">
              <wp:posOffset>0</wp:posOffset>
            </wp:positionV>
            <wp:extent cx="4406900" cy="3787179"/>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2">
                      <a:extLst>
                        <a:ext uri="{28A0092B-C50C-407E-A947-70E740481C1C}">
                          <a14:useLocalDpi xmlns:a14="http://schemas.microsoft.com/office/drawing/2010/main" val="0"/>
                        </a:ext>
                      </a:extLst>
                    </a:blip>
                    <a:stretch>
                      <a:fillRect/>
                    </a:stretch>
                  </pic:blipFill>
                  <pic:spPr>
                    <a:xfrm>
                      <a:off x="0" y="0"/>
                      <a:ext cx="4406900" cy="3787179"/>
                    </a:xfrm>
                    <a:prstGeom prst="rect">
                      <a:avLst/>
                    </a:prstGeom>
                  </pic:spPr>
                </pic:pic>
              </a:graphicData>
            </a:graphic>
            <wp14:sizeRelH relativeFrom="page">
              <wp14:pctWidth>0</wp14:pctWidth>
            </wp14:sizeRelH>
            <wp14:sizeRelV relativeFrom="page">
              <wp14:pctHeight>0</wp14:pctHeight>
            </wp14:sizeRelV>
          </wp:anchor>
        </w:drawing>
      </w:r>
    </w:p>
    <w:tbl>
      <w:tblPr>
        <w:tblW w:w="10445"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0"/>
        <w:gridCol w:w="990"/>
        <w:gridCol w:w="5490"/>
        <w:gridCol w:w="995"/>
      </w:tblGrid>
      <w:tr w:rsidR="00035B5A" w:rsidRPr="00035B5A" w14:paraId="60AAE06C" w14:textId="77777777" w:rsidTr="00035B5A">
        <w:trPr>
          <w:cantSplit/>
          <w:trHeight w:val="368"/>
        </w:trPr>
        <w:tc>
          <w:tcPr>
            <w:tcW w:w="10445" w:type="dxa"/>
            <w:gridSpan w:val="4"/>
            <w:shd w:val="clear" w:color="auto" w:fill="D9D9D9" w:themeFill="background1" w:themeFillShade="D9"/>
            <w:vAlign w:val="center"/>
          </w:tcPr>
          <w:p w14:paraId="5D74B0AE" w14:textId="0000A5BA" w:rsidR="009647FC" w:rsidRPr="00035B5A" w:rsidRDefault="009647FC" w:rsidP="00E051F6">
            <w:pPr>
              <w:jc w:val="center"/>
              <w:rPr>
                <w:rFonts w:asciiTheme="majorHAnsi" w:hAnsiTheme="majorHAnsi" w:cstheme="majorHAnsi"/>
                <w:b/>
                <w:bCs/>
                <w:sz w:val="24"/>
              </w:rPr>
            </w:pPr>
            <w:r w:rsidRPr="00035B5A">
              <w:rPr>
                <w:rFonts w:asciiTheme="majorHAnsi" w:hAnsiTheme="majorHAnsi" w:cstheme="majorHAnsi"/>
                <w:b/>
                <w:bCs/>
                <w:sz w:val="24"/>
              </w:rPr>
              <w:lastRenderedPageBreak/>
              <w:t>RISK MITIGATION (COMMON EXAMPLES)</w:t>
            </w:r>
          </w:p>
        </w:tc>
      </w:tr>
      <w:tr w:rsidR="009647FC" w:rsidRPr="00035B5A" w14:paraId="34CA5F5B" w14:textId="77777777" w:rsidTr="00035B5A">
        <w:trPr>
          <w:cantSplit/>
          <w:trHeight w:val="701"/>
        </w:trPr>
        <w:tc>
          <w:tcPr>
            <w:tcW w:w="2970" w:type="dxa"/>
            <w:vAlign w:val="center"/>
          </w:tcPr>
          <w:p w14:paraId="16706794" w14:textId="77777777" w:rsidR="009647FC" w:rsidRPr="00035B5A" w:rsidRDefault="009647FC" w:rsidP="00E051F6">
            <w:pPr>
              <w:spacing w:before="0" w:after="0"/>
              <w:jc w:val="center"/>
              <w:rPr>
                <w:rFonts w:asciiTheme="majorHAnsi" w:hAnsiTheme="majorHAnsi" w:cstheme="majorHAnsi"/>
                <w:b/>
                <w:sz w:val="20"/>
                <w:szCs w:val="20"/>
              </w:rPr>
            </w:pPr>
            <w:r w:rsidRPr="00035B5A">
              <w:rPr>
                <w:rFonts w:asciiTheme="majorHAnsi" w:hAnsiTheme="majorHAnsi" w:cstheme="majorHAnsi"/>
                <w:b/>
                <w:sz w:val="20"/>
                <w:szCs w:val="20"/>
              </w:rPr>
              <w:t>Identified Risks/Hazards</w:t>
            </w:r>
          </w:p>
          <w:p w14:paraId="71425228" w14:textId="77777777" w:rsidR="009647FC" w:rsidRPr="00035B5A" w:rsidRDefault="009647FC" w:rsidP="00E051F6">
            <w:pPr>
              <w:spacing w:before="0" w:after="0"/>
              <w:jc w:val="center"/>
              <w:rPr>
                <w:rFonts w:asciiTheme="majorHAnsi" w:hAnsiTheme="majorHAnsi" w:cstheme="majorHAnsi"/>
                <w:b/>
              </w:rPr>
            </w:pPr>
            <w:r w:rsidRPr="00035B5A">
              <w:rPr>
                <w:rFonts w:asciiTheme="majorHAnsi" w:hAnsiTheme="majorHAnsi" w:cstheme="majorHAnsi"/>
                <w:b/>
                <w:sz w:val="20"/>
                <w:szCs w:val="20"/>
              </w:rPr>
              <w:t>(from Risk Assessment)</w:t>
            </w:r>
          </w:p>
        </w:tc>
        <w:tc>
          <w:tcPr>
            <w:tcW w:w="990" w:type="dxa"/>
          </w:tcPr>
          <w:p w14:paraId="1856CDFB" w14:textId="77777777" w:rsidR="009647FC" w:rsidRPr="00035B5A" w:rsidRDefault="009647FC" w:rsidP="00E051F6">
            <w:pPr>
              <w:jc w:val="center"/>
              <w:rPr>
                <w:rFonts w:asciiTheme="majorHAnsi" w:hAnsiTheme="majorHAnsi" w:cstheme="majorHAnsi"/>
                <w:b/>
                <w:bCs/>
                <w:sz w:val="15"/>
                <w:szCs w:val="15"/>
              </w:rPr>
            </w:pPr>
            <w:r w:rsidRPr="00035B5A">
              <w:rPr>
                <w:rFonts w:asciiTheme="majorHAnsi" w:hAnsiTheme="majorHAnsi" w:cstheme="majorHAnsi"/>
                <w:b/>
                <w:bCs/>
                <w:sz w:val="15"/>
                <w:szCs w:val="15"/>
              </w:rPr>
              <w:t>RAC Score (Pre-mitigation)</w:t>
            </w:r>
          </w:p>
        </w:tc>
        <w:tc>
          <w:tcPr>
            <w:tcW w:w="5490" w:type="dxa"/>
            <w:vAlign w:val="center"/>
          </w:tcPr>
          <w:p w14:paraId="5528DCFD" w14:textId="77777777"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Controls/Mitigations</w:t>
            </w:r>
          </w:p>
        </w:tc>
        <w:tc>
          <w:tcPr>
            <w:tcW w:w="995" w:type="dxa"/>
          </w:tcPr>
          <w:p w14:paraId="1BB2C8B4" w14:textId="77777777" w:rsidR="009647FC" w:rsidRPr="00035B5A" w:rsidRDefault="009647FC" w:rsidP="00E051F6">
            <w:pPr>
              <w:jc w:val="center"/>
              <w:rPr>
                <w:rFonts w:asciiTheme="majorHAnsi" w:hAnsiTheme="majorHAnsi" w:cstheme="majorHAnsi"/>
                <w:b/>
                <w:bCs/>
                <w:sz w:val="15"/>
                <w:szCs w:val="15"/>
              </w:rPr>
            </w:pPr>
            <w:r w:rsidRPr="00035B5A">
              <w:rPr>
                <w:rFonts w:asciiTheme="majorHAnsi" w:hAnsiTheme="majorHAnsi" w:cstheme="majorHAnsi"/>
                <w:b/>
                <w:bCs/>
                <w:sz w:val="15"/>
                <w:szCs w:val="15"/>
              </w:rPr>
              <w:t>RAC Score (Post-mitigation)</w:t>
            </w:r>
          </w:p>
        </w:tc>
      </w:tr>
      <w:tr w:rsidR="009647FC" w:rsidRPr="00035B5A" w14:paraId="77D0256D" w14:textId="77777777" w:rsidTr="00035B5A">
        <w:trPr>
          <w:cantSplit/>
          <w:trHeight w:val="440"/>
        </w:trPr>
        <w:tc>
          <w:tcPr>
            <w:tcW w:w="2970" w:type="dxa"/>
          </w:tcPr>
          <w:p w14:paraId="52B90837" w14:textId="5085232A" w:rsidR="009647FC" w:rsidRPr="00035B5A" w:rsidRDefault="009647FC" w:rsidP="00E051F6">
            <w:pPr>
              <w:rPr>
                <w:rFonts w:asciiTheme="majorHAnsi" w:hAnsiTheme="majorHAnsi" w:cstheme="majorHAnsi"/>
                <w:bCs/>
                <w:sz w:val="20"/>
                <w:szCs w:val="20"/>
              </w:rPr>
            </w:pPr>
            <w:r w:rsidRPr="00035B5A">
              <w:rPr>
                <w:rFonts w:asciiTheme="majorHAnsi" w:hAnsiTheme="majorHAnsi" w:cstheme="majorHAnsi"/>
                <w:bCs/>
                <w:sz w:val="20"/>
                <w:szCs w:val="20"/>
              </w:rPr>
              <w:t>1. Car travel</w:t>
            </w:r>
          </w:p>
        </w:tc>
        <w:tc>
          <w:tcPr>
            <w:tcW w:w="990" w:type="dxa"/>
          </w:tcPr>
          <w:p w14:paraId="1F7CFDE0" w14:textId="348FD05D" w:rsidR="009647FC" w:rsidRPr="00035B5A" w:rsidRDefault="00F90EFE" w:rsidP="00E051F6">
            <w:pPr>
              <w:jc w:val="center"/>
              <w:rPr>
                <w:rFonts w:asciiTheme="majorHAnsi" w:hAnsiTheme="majorHAnsi" w:cstheme="majorHAnsi"/>
                <w:b/>
                <w:bCs/>
                <w:sz w:val="20"/>
                <w:szCs w:val="20"/>
              </w:rPr>
            </w:pPr>
            <w:r>
              <w:rPr>
                <w:rFonts w:asciiTheme="majorHAnsi" w:hAnsiTheme="majorHAnsi" w:cstheme="majorHAnsi"/>
                <w:b/>
                <w:bCs/>
                <w:sz w:val="20"/>
                <w:szCs w:val="20"/>
              </w:rPr>
              <w:t>3</w:t>
            </w:r>
          </w:p>
        </w:tc>
        <w:tc>
          <w:tcPr>
            <w:tcW w:w="5490" w:type="dxa"/>
          </w:tcPr>
          <w:p w14:paraId="19243053" w14:textId="44B2E40B" w:rsidR="009647FC" w:rsidRPr="00035B5A" w:rsidRDefault="009647FC" w:rsidP="00035B5A">
            <w:pPr>
              <w:jc w:val="both"/>
              <w:rPr>
                <w:rFonts w:asciiTheme="majorHAnsi" w:hAnsiTheme="majorHAnsi" w:cstheme="majorHAnsi"/>
                <w:sz w:val="16"/>
                <w:szCs w:val="16"/>
              </w:rPr>
            </w:pPr>
            <w:r w:rsidRPr="00035B5A">
              <w:rPr>
                <w:rFonts w:asciiTheme="majorHAnsi" w:hAnsiTheme="majorHAnsi" w:cstheme="majorHAnsi"/>
                <w:sz w:val="16"/>
                <w:szCs w:val="16"/>
              </w:rPr>
              <w:t>Drivers must have defensive driving training and obey traffic laws. Drivers and passengers must wear seatb</w:t>
            </w:r>
            <w:r w:rsidR="00F90EFE">
              <w:rPr>
                <w:rFonts w:asciiTheme="majorHAnsi" w:hAnsiTheme="majorHAnsi" w:cstheme="majorHAnsi"/>
                <w:sz w:val="16"/>
                <w:szCs w:val="16"/>
              </w:rPr>
              <w:t>el</w:t>
            </w:r>
            <w:r w:rsidRPr="00035B5A">
              <w:rPr>
                <w:rFonts w:asciiTheme="majorHAnsi" w:hAnsiTheme="majorHAnsi" w:cstheme="majorHAnsi"/>
                <w:sz w:val="16"/>
                <w:szCs w:val="16"/>
              </w:rPr>
              <w:t>ts inside moving vehicle.</w:t>
            </w:r>
          </w:p>
        </w:tc>
        <w:tc>
          <w:tcPr>
            <w:tcW w:w="995" w:type="dxa"/>
          </w:tcPr>
          <w:p w14:paraId="1C5EB19A" w14:textId="57EEB62D" w:rsidR="009647FC" w:rsidRPr="00035B5A" w:rsidRDefault="004B3A16" w:rsidP="00E051F6">
            <w:pPr>
              <w:jc w:val="center"/>
              <w:rPr>
                <w:rFonts w:asciiTheme="majorHAnsi" w:hAnsiTheme="majorHAnsi" w:cstheme="majorHAnsi"/>
                <w:b/>
                <w:bCs/>
                <w:sz w:val="20"/>
                <w:szCs w:val="20"/>
              </w:rPr>
            </w:pPr>
            <w:r>
              <w:rPr>
                <w:rFonts w:asciiTheme="majorHAnsi" w:hAnsiTheme="majorHAnsi" w:cstheme="majorHAnsi"/>
                <w:b/>
                <w:bCs/>
                <w:sz w:val="20"/>
                <w:szCs w:val="20"/>
              </w:rPr>
              <w:t>3</w:t>
            </w:r>
          </w:p>
        </w:tc>
      </w:tr>
      <w:tr w:rsidR="009647FC" w:rsidRPr="00035B5A" w14:paraId="1B5FD0F5" w14:textId="77777777" w:rsidTr="00035B5A">
        <w:trPr>
          <w:cantSplit/>
          <w:trHeight w:val="161"/>
        </w:trPr>
        <w:tc>
          <w:tcPr>
            <w:tcW w:w="2970" w:type="dxa"/>
          </w:tcPr>
          <w:p w14:paraId="0738C78E" w14:textId="060B3418" w:rsidR="009647FC" w:rsidRPr="00035B5A" w:rsidRDefault="009647FC" w:rsidP="00E051F6">
            <w:pPr>
              <w:rPr>
                <w:rFonts w:asciiTheme="majorHAnsi" w:hAnsiTheme="majorHAnsi" w:cstheme="majorHAnsi"/>
                <w:bCs/>
                <w:sz w:val="20"/>
                <w:szCs w:val="20"/>
              </w:rPr>
            </w:pPr>
            <w:r w:rsidRPr="00035B5A">
              <w:rPr>
                <w:rFonts w:asciiTheme="majorHAnsi" w:hAnsiTheme="majorHAnsi" w:cstheme="majorHAnsi"/>
                <w:bCs/>
                <w:sz w:val="20"/>
                <w:szCs w:val="20"/>
              </w:rPr>
              <w:t>2. Sunburn</w:t>
            </w:r>
          </w:p>
        </w:tc>
        <w:tc>
          <w:tcPr>
            <w:tcW w:w="990" w:type="dxa"/>
          </w:tcPr>
          <w:p w14:paraId="284C36EE" w14:textId="4975B46D" w:rsidR="009647FC" w:rsidRPr="00035B5A" w:rsidRDefault="00F90EFE" w:rsidP="00E051F6">
            <w:pPr>
              <w:jc w:val="center"/>
              <w:rPr>
                <w:rFonts w:asciiTheme="majorHAnsi" w:hAnsiTheme="majorHAnsi" w:cstheme="majorHAnsi"/>
                <w:b/>
                <w:bCs/>
                <w:sz w:val="20"/>
                <w:szCs w:val="20"/>
              </w:rPr>
            </w:pPr>
            <w:r>
              <w:rPr>
                <w:rFonts w:asciiTheme="majorHAnsi" w:hAnsiTheme="majorHAnsi" w:cstheme="majorHAnsi"/>
                <w:b/>
                <w:bCs/>
                <w:sz w:val="20"/>
                <w:szCs w:val="20"/>
              </w:rPr>
              <w:t>4</w:t>
            </w:r>
          </w:p>
        </w:tc>
        <w:tc>
          <w:tcPr>
            <w:tcW w:w="5490" w:type="dxa"/>
          </w:tcPr>
          <w:p w14:paraId="0EE3FF9D" w14:textId="2361B1E3" w:rsidR="009647FC" w:rsidRPr="00035B5A" w:rsidRDefault="009647FC" w:rsidP="00035B5A">
            <w:pPr>
              <w:jc w:val="both"/>
              <w:rPr>
                <w:rFonts w:asciiTheme="majorHAnsi" w:hAnsiTheme="majorHAnsi" w:cstheme="majorHAnsi"/>
                <w:sz w:val="16"/>
                <w:szCs w:val="16"/>
              </w:rPr>
            </w:pPr>
            <w:r w:rsidRPr="00035B5A">
              <w:rPr>
                <w:rFonts w:asciiTheme="majorHAnsi" w:hAnsiTheme="majorHAnsi" w:cstheme="majorHAnsi"/>
                <w:sz w:val="16"/>
                <w:szCs w:val="16"/>
              </w:rPr>
              <w:t>Wear long sleeves/pants, hat, and sunscreen with SPF ≥30</w:t>
            </w:r>
          </w:p>
        </w:tc>
        <w:tc>
          <w:tcPr>
            <w:tcW w:w="995" w:type="dxa"/>
          </w:tcPr>
          <w:p w14:paraId="5BD1D185" w14:textId="7A9BC4F3"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5</w:t>
            </w:r>
          </w:p>
        </w:tc>
      </w:tr>
      <w:tr w:rsidR="009647FC" w:rsidRPr="00035B5A" w14:paraId="0972C48B" w14:textId="77777777" w:rsidTr="00035B5A">
        <w:trPr>
          <w:cantSplit/>
        </w:trPr>
        <w:tc>
          <w:tcPr>
            <w:tcW w:w="2970" w:type="dxa"/>
          </w:tcPr>
          <w:p w14:paraId="1EB3F12A" w14:textId="616FBBD7" w:rsidR="009647FC" w:rsidRPr="00035B5A" w:rsidRDefault="009647FC" w:rsidP="00E051F6">
            <w:pPr>
              <w:rPr>
                <w:rFonts w:asciiTheme="majorHAnsi" w:hAnsiTheme="majorHAnsi" w:cstheme="majorHAnsi"/>
                <w:bCs/>
                <w:sz w:val="20"/>
                <w:szCs w:val="20"/>
              </w:rPr>
            </w:pPr>
            <w:r w:rsidRPr="00035B5A">
              <w:rPr>
                <w:rFonts w:asciiTheme="majorHAnsi" w:hAnsiTheme="majorHAnsi" w:cstheme="majorHAnsi"/>
                <w:bCs/>
                <w:sz w:val="20"/>
                <w:szCs w:val="20"/>
              </w:rPr>
              <w:t>3. Heat stress due to high temperatures</w:t>
            </w:r>
          </w:p>
        </w:tc>
        <w:tc>
          <w:tcPr>
            <w:tcW w:w="990" w:type="dxa"/>
          </w:tcPr>
          <w:p w14:paraId="7837A8A7" w14:textId="168608E4"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3</w:t>
            </w:r>
          </w:p>
        </w:tc>
        <w:tc>
          <w:tcPr>
            <w:tcW w:w="5490" w:type="dxa"/>
          </w:tcPr>
          <w:p w14:paraId="0A4E0B0D" w14:textId="1FBD2293" w:rsidR="009647FC" w:rsidRPr="00035B5A" w:rsidRDefault="009647FC" w:rsidP="00035B5A">
            <w:pPr>
              <w:jc w:val="both"/>
              <w:rPr>
                <w:rFonts w:asciiTheme="majorHAnsi" w:hAnsiTheme="majorHAnsi" w:cstheme="majorHAnsi"/>
                <w:sz w:val="16"/>
                <w:szCs w:val="16"/>
              </w:rPr>
            </w:pPr>
            <w:r w:rsidRPr="00035B5A">
              <w:rPr>
                <w:rFonts w:asciiTheme="majorHAnsi" w:hAnsiTheme="majorHAnsi" w:cstheme="majorHAnsi"/>
                <w:sz w:val="16"/>
                <w:szCs w:val="16"/>
              </w:rPr>
              <w:t>Conduct heath illness prevention training. Acclimate gradually. Carry sufficient water, drink plenty of liquids, and take frequent breaks in shade. Carry a shade structure is necessary. Continually monitor worksite conditions.</w:t>
            </w:r>
          </w:p>
        </w:tc>
        <w:tc>
          <w:tcPr>
            <w:tcW w:w="995" w:type="dxa"/>
          </w:tcPr>
          <w:p w14:paraId="6F0AB947" w14:textId="09D60E3D"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5</w:t>
            </w:r>
          </w:p>
        </w:tc>
      </w:tr>
      <w:tr w:rsidR="009647FC" w:rsidRPr="00035B5A" w14:paraId="33630154" w14:textId="77777777" w:rsidTr="00035B5A">
        <w:trPr>
          <w:cantSplit/>
        </w:trPr>
        <w:tc>
          <w:tcPr>
            <w:tcW w:w="2970" w:type="dxa"/>
          </w:tcPr>
          <w:p w14:paraId="45E00139" w14:textId="02406426" w:rsidR="009647FC" w:rsidRPr="00035B5A" w:rsidRDefault="009647FC" w:rsidP="00E051F6">
            <w:pPr>
              <w:rPr>
                <w:rFonts w:asciiTheme="majorHAnsi" w:hAnsiTheme="majorHAnsi" w:cstheme="majorHAnsi"/>
                <w:bCs/>
                <w:sz w:val="20"/>
                <w:szCs w:val="20"/>
              </w:rPr>
            </w:pPr>
            <w:r w:rsidRPr="00035B5A">
              <w:rPr>
                <w:rFonts w:asciiTheme="majorHAnsi" w:hAnsiTheme="majorHAnsi" w:cstheme="majorHAnsi"/>
                <w:bCs/>
                <w:sz w:val="20"/>
                <w:szCs w:val="20"/>
              </w:rPr>
              <w:t>4. Animal- or insect-borne local diseases</w:t>
            </w:r>
          </w:p>
        </w:tc>
        <w:tc>
          <w:tcPr>
            <w:tcW w:w="990" w:type="dxa"/>
          </w:tcPr>
          <w:p w14:paraId="3D9BC6B7" w14:textId="31F698A5"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4</w:t>
            </w:r>
          </w:p>
        </w:tc>
        <w:tc>
          <w:tcPr>
            <w:tcW w:w="5490" w:type="dxa"/>
          </w:tcPr>
          <w:p w14:paraId="1C23409C" w14:textId="153E2967" w:rsidR="009647FC" w:rsidRPr="00035B5A" w:rsidRDefault="009647FC" w:rsidP="00035B5A">
            <w:pPr>
              <w:jc w:val="both"/>
              <w:rPr>
                <w:rFonts w:asciiTheme="majorHAnsi" w:hAnsiTheme="majorHAnsi" w:cstheme="majorHAnsi"/>
                <w:sz w:val="16"/>
                <w:szCs w:val="16"/>
              </w:rPr>
            </w:pPr>
            <w:r w:rsidRPr="00035B5A">
              <w:rPr>
                <w:rFonts w:asciiTheme="majorHAnsi" w:hAnsiTheme="majorHAnsi" w:cstheme="majorHAnsi"/>
                <w:sz w:val="16"/>
                <w:szCs w:val="16"/>
              </w:rPr>
              <w:t>Do not touch wild animals or rodent feces, and wear long sleeves/bug spray to avoid insect bites</w:t>
            </w:r>
          </w:p>
        </w:tc>
        <w:tc>
          <w:tcPr>
            <w:tcW w:w="995" w:type="dxa"/>
          </w:tcPr>
          <w:p w14:paraId="0F726A41" w14:textId="683D0D06"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5</w:t>
            </w:r>
          </w:p>
        </w:tc>
      </w:tr>
      <w:tr w:rsidR="009647FC" w:rsidRPr="00035B5A" w14:paraId="5549F769" w14:textId="77777777" w:rsidTr="00035B5A">
        <w:trPr>
          <w:cantSplit/>
        </w:trPr>
        <w:tc>
          <w:tcPr>
            <w:tcW w:w="2970" w:type="dxa"/>
          </w:tcPr>
          <w:p w14:paraId="7836B274" w14:textId="17B37EFC" w:rsidR="009647FC" w:rsidRPr="00035B5A" w:rsidRDefault="009647FC" w:rsidP="00E051F6">
            <w:pPr>
              <w:rPr>
                <w:rFonts w:asciiTheme="majorHAnsi" w:hAnsiTheme="majorHAnsi" w:cstheme="majorHAnsi"/>
                <w:bCs/>
                <w:sz w:val="20"/>
                <w:szCs w:val="20"/>
              </w:rPr>
            </w:pPr>
            <w:r w:rsidRPr="00035B5A">
              <w:rPr>
                <w:rFonts w:asciiTheme="majorHAnsi" w:hAnsiTheme="majorHAnsi" w:cstheme="majorHAnsi"/>
                <w:bCs/>
                <w:sz w:val="20"/>
                <w:szCs w:val="20"/>
              </w:rPr>
              <w:t>5. Rugged terrain</w:t>
            </w:r>
          </w:p>
        </w:tc>
        <w:tc>
          <w:tcPr>
            <w:tcW w:w="990" w:type="dxa"/>
          </w:tcPr>
          <w:p w14:paraId="6568FC28" w14:textId="25C572DD"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3</w:t>
            </w:r>
          </w:p>
        </w:tc>
        <w:tc>
          <w:tcPr>
            <w:tcW w:w="5490" w:type="dxa"/>
          </w:tcPr>
          <w:p w14:paraId="079E79A7" w14:textId="0606894E" w:rsidR="009647FC" w:rsidRPr="00035B5A" w:rsidRDefault="009647FC" w:rsidP="00035B5A">
            <w:pPr>
              <w:jc w:val="both"/>
              <w:rPr>
                <w:rFonts w:asciiTheme="majorHAnsi" w:hAnsiTheme="majorHAnsi" w:cstheme="majorHAnsi"/>
                <w:sz w:val="16"/>
                <w:szCs w:val="16"/>
              </w:rPr>
            </w:pPr>
            <w:r w:rsidRPr="00035B5A">
              <w:rPr>
                <w:rFonts w:asciiTheme="majorHAnsi" w:hAnsiTheme="majorHAnsi" w:cstheme="majorHAnsi"/>
                <w:sz w:val="16"/>
                <w:szCs w:val="16"/>
              </w:rPr>
              <w:t>Wear sturdy boots with support, carry hiking poles if useful, and carry as light of a pack for day work as possible</w:t>
            </w:r>
          </w:p>
        </w:tc>
        <w:tc>
          <w:tcPr>
            <w:tcW w:w="995" w:type="dxa"/>
          </w:tcPr>
          <w:p w14:paraId="65ADBD74" w14:textId="66318EDA"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5</w:t>
            </w:r>
          </w:p>
        </w:tc>
      </w:tr>
      <w:tr w:rsidR="009647FC" w:rsidRPr="00035B5A" w14:paraId="06CB905D" w14:textId="77777777" w:rsidTr="00035B5A">
        <w:trPr>
          <w:cantSplit/>
        </w:trPr>
        <w:tc>
          <w:tcPr>
            <w:tcW w:w="2970" w:type="dxa"/>
          </w:tcPr>
          <w:p w14:paraId="11A5630B" w14:textId="2061EE6B" w:rsidR="009647FC" w:rsidRPr="00035B5A" w:rsidRDefault="009647FC" w:rsidP="009647FC">
            <w:pPr>
              <w:tabs>
                <w:tab w:val="left" w:pos="2650"/>
              </w:tabs>
              <w:rPr>
                <w:rFonts w:asciiTheme="majorHAnsi" w:hAnsiTheme="majorHAnsi" w:cstheme="majorHAnsi"/>
                <w:bCs/>
                <w:sz w:val="20"/>
                <w:szCs w:val="20"/>
              </w:rPr>
            </w:pPr>
            <w:r w:rsidRPr="00035B5A">
              <w:rPr>
                <w:rFonts w:asciiTheme="majorHAnsi" w:hAnsiTheme="majorHAnsi" w:cstheme="majorHAnsi"/>
                <w:bCs/>
                <w:sz w:val="20"/>
                <w:szCs w:val="20"/>
              </w:rPr>
              <w:t>6. Hammering on rocks</w:t>
            </w:r>
          </w:p>
        </w:tc>
        <w:tc>
          <w:tcPr>
            <w:tcW w:w="990" w:type="dxa"/>
          </w:tcPr>
          <w:p w14:paraId="10D5660E" w14:textId="5D0F27BF" w:rsidR="009647FC" w:rsidRPr="00035B5A" w:rsidRDefault="004B3A16" w:rsidP="00E051F6">
            <w:pPr>
              <w:jc w:val="center"/>
              <w:rPr>
                <w:rFonts w:asciiTheme="majorHAnsi" w:hAnsiTheme="majorHAnsi" w:cstheme="majorHAnsi"/>
                <w:b/>
                <w:bCs/>
                <w:sz w:val="20"/>
                <w:szCs w:val="20"/>
              </w:rPr>
            </w:pPr>
            <w:r>
              <w:rPr>
                <w:rFonts w:asciiTheme="majorHAnsi" w:hAnsiTheme="majorHAnsi" w:cstheme="majorHAnsi"/>
                <w:b/>
                <w:bCs/>
                <w:sz w:val="20"/>
                <w:szCs w:val="20"/>
              </w:rPr>
              <w:t>3</w:t>
            </w:r>
          </w:p>
        </w:tc>
        <w:tc>
          <w:tcPr>
            <w:tcW w:w="5490" w:type="dxa"/>
          </w:tcPr>
          <w:p w14:paraId="65B8DE62" w14:textId="3DCA9459" w:rsidR="009647FC" w:rsidRPr="00035B5A" w:rsidRDefault="009647FC" w:rsidP="00035B5A">
            <w:pPr>
              <w:jc w:val="both"/>
              <w:rPr>
                <w:rFonts w:asciiTheme="majorHAnsi" w:hAnsiTheme="majorHAnsi" w:cstheme="majorHAnsi"/>
                <w:sz w:val="16"/>
                <w:szCs w:val="16"/>
              </w:rPr>
            </w:pPr>
            <w:r w:rsidRPr="00035B5A">
              <w:rPr>
                <w:rFonts w:asciiTheme="majorHAnsi" w:hAnsiTheme="majorHAnsi" w:cstheme="majorHAnsi"/>
                <w:sz w:val="16"/>
                <w:szCs w:val="16"/>
              </w:rPr>
              <w:t>Use proper PPE (safety glasses, gloves, ear plugs)</w:t>
            </w:r>
            <w:r w:rsidR="004B3A16">
              <w:rPr>
                <w:rFonts w:asciiTheme="majorHAnsi" w:hAnsiTheme="majorHAnsi" w:cstheme="majorHAnsi"/>
                <w:sz w:val="16"/>
                <w:szCs w:val="16"/>
              </w:rPr>
              <w:t>. Take frequent breaks to avoid repetitive use injuries.</w:t>
            </w:r>
          </w:p>
        </w:tc>
        <w:tc>
          <w:tcPr>
            <w:tcW w:w="995" w:type="dxa"/>
          </w:tcPr>
          <w:p w14:paraId="00383165" w14:textId="77C54694"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5</w:t>
            </w:r>
          </w:p>
        </w:tc>
      </w:tr>
      <w:tr w:rsidR="009647FC" w:rsidRPr="00035B5A" w14:paraId="6D9C7C8B" w14:textId="77777777" w:rsidTr="00035B5A">
        <w:trPr>
          <w:cantSplit/>
        </w:trPr>
        <w:tc>
          <w:tcPr>
            <w:tcW w:w="2970" w:type="dxa"/>
          </w:tcPr>
          <w:p w14:paraId="0ABC0212" w14:textId="5226DF87" w:rsidR="009647FC" w:rsidRPr="00035B5A" w:rsidRDefault="009647FC" w:rsidP="00E051F6">
            <w:pPr>
              <w:rPr>
                <w:rFonts w:asciiTheme="majorHAnsi" w:hAnsiTheme="majorHAnsi" w:cstheme="majorHAnsi"/>
                <w:bCs/>
                <w:sz w:val="20"/>
                <w:szCs w:val="20"/>
              </w:rPr>
            </w:pPr>
            <w:r w:rsidRPr="00035B5A">
              <w:rPr>
                <w:rFonts w:asciiTheme="majorHAnsi" w:hAnsiTheme="majorHAnsi" w:cstheme="majorHAnsi"/>
                <w:bCs/>
                <w:sz w:val="20"/>
                <w:szCs w:val="20"/>
              </w:rPr>
              <w:t>7. Airborne dust</w:t>
            </w:r>
            <w:r w:rsidR="00035B5A" w:rsidRPr="00035B5A">
              <w:rPr>
                <w:rFonts w:asciiTheme="majorHAnsi" w:hAnsiTheme="majorHAnsi" w:cstheme="majorHAnsi"/>
                <w:bCs/>
                <w:sz w:val="20"/>
                <w:szCs w:val="20"/>
              </w:rPr>
              <w:t xml:space="preserve"> (risk of Valley Fever)</w:t>
            </w:r>
          </w:p>
        </w:tc>
        <w:tc>
          <w:tcPr>
            <w:tcW w:w="990" w:type="dxa"/>
          </w:tcPr>
          <w:p w14:paraId="69A83212" w14:textId="1086DE27" w:rsidR="009647FC" w:rsidRPr="00035B5A" w:rsidRDefault="009647FC" w:rsidP="00E051F6">
            <w:pPr>
              <w:jc w:val="center"/>
              <w:rPr>
                <w:rFonts w:asciiTheme="majorHAnsi" w:hAnsiTheme="majorHAnsi" w:cstheme="majorHAnsi"/>
                <w:b/>
                <w:sz w:val="20"/>
                <w:szCs w:val="20"/>
              </w:rPr>
            </w:pPr>
            <w:r w:rsidRPr="00035B5A">
              <w:rPr>
                <w:rFonts w:asciiTheme="majorHAnsi" w:hAnsiTheme="majorHAnsi" w:cstheme="majorHAnsi"/>
                <w:b/>
                <w:sz w:val="20"/>
                <w:szCs w:val="20"/>
              </w:rPr>
              <w:t>4</w:t>
            </w:r>
          </w:p>
        </w:tc>
        <w:tc>
          <w:tcPr>
            <w:tcW w:w="5490" w:type="dxa"/>
          </w:tcPr>
          <w:p w14:paraId="7495CBF4" w14:textId="51DB115B" w:rsidR="009647FC" w:rsidRPr="00035B5A" w:rsidRDefault="009647FC" w:rsidP="00035B5A">
            <w:pPr>
              <w:jc w:val="both"/>
              <w:rPr>
                <w:rFonts w:asciiTheme="majorHAnsi" w:hAnsiTheme="majorHAnsi" w:cstheme="majorHAnsi"/>
                <w:bCs/>
                <w:sz w:val="16"/>
                <w:szCs w:val="16"/>
              </w:rPr>
            </w:pPr>
            <w:r w:rsidRPr="00035B5A">
              <w:rPr>
                <w:rFonts w:asciiTheme="majorHAnsi" w:hAnsiTheme="majorHAnsi" w:cstheme="majorHAnsi"/>
                <w:bCs/>
                <w:sz w:val="16"/>
                <w:szCs w:val="16"/>
              </w:rPr>
              <w:t>N95 masks will be made available to all participants.</w:t>
            </w:r>
            <w:r w:rsidR="00035B5A" w:rsidRPr="00035B5A">
              <w:rPr>
                <w:rFonts w:asciiTheme="majorHAnsi" w:hAnsiTheme="majorHAnsi" w:cstheme="majorHAnsi"/>
                <w:bCs/>
                <w:sz w:val="16"/>
                <w:szCs w:val="16"/>
              </w:rPr>
              <w:t xml:space="preserve"> Wind conditions will be monitored.</w:t>
            </w:r>
            <w:r w:rsidRPr="00035B5A">
              <w:rPr>
                <w:rFonts w:asciiTheme="majorHAnsi" w:hAnsiTheme="majorHAnsi" w:cstheme="majorHAnsi"/>
                <w:bCs/>
                <w:sz w:val="16"/>
                <w:szCs w:val="16"/>
              </w:rPr>
              <w:t xml:space="preserve"> If dusty condition arise, participant will be asked to wear masks</w:t>
            </w:r>
            <w:r w:rsidR="00035B5A" w:rsidRPr="00035B5A">
              <w:rPr>
                <w:rFonts w:asciiTheme="majorHAnsi" w:hAnsiTheme="majorHAnsi" w:cstheme="majorHAnsi"/>
                <w:bCs/>
                <w:sz w:val="16"/>
                <w:szCs w:val="16"/>
              </w:rPr>
              <w:t xml:space="preserve"> and field activities will be modified to limit exposure to dust. </w:t>
            </w:r>
          </w:p>
        </w:tc>
        <w:tc>
          <w:tcPr>
            <w:tcW w:w="995" w:type="dxa"/>
          </w:tcPr>
          <w:p w14:paraId="31BE53AA" w14:textId="58094E79" w:rsidR="009647FC" w:rsidRPr="00035B5A" w:rsidRDefault="009647FC" w:rsidP="00E051F6">
            <w:pPr>
              <w:jc w:val="center"/>
              <w:rPr>
                <w:rFonts w:asciiTheme="majorHAnsi" w:hAnsiTheme="majorHAnsi" w:cstheme="majorHAnsi"/>
                <w:b/>
                <w:sz w:val="20"/>
                <w:szCs w:val="20"/>
              </w:rPr>
            </w:pPr>
            <w:r w:rsidRPr="00035B5A">
              <w:rPr>
                <w:rFonts w:asciiTheme="majorHAnsi" w:hAnsiTheme="majorHAnsi" w:cstheme="majorHAnsi"/>
                <w:b/>
                <w:sz w:val="20"/>
                <w:szCs w:val="20"/>
              </w:rPr>
              <w:t>5</w:t>
            </w:r>
          </w:p>
        </w:tc>
      </w:tr>
      <w:tr w:rsidR="009647FC" w:rsidRPr="00035B5A" w14:paraId="60B43ED2" w14:textId="77777777" w:rsidTr="00035B5A">
        <w:trPr>
          <w:cantSplit/>
        </w:trPr>
        <w:tc>
          <w:tcPr>
            <w:tcW w:w="2970" w:type="dxa"/>
          </w:tcPr>
          <w:p w14:paraId="4BC82AE5" w14:textId="77777777" w:rsidR="009647FC" w:rsidRPr="00035B5A" w:rsidRDefault="009647FC" w:rsidP="00E051F6">
            <w:pPr>
              <w:rPr>
                <w:rFonts w:asciiTheme="majorHAnsi" w:hAnsiTheme="majorHAnsi" w:cstheme="majorHAnsi"/>
                <w:b/>
                <w:sz w:val="20"/>
                <w:szCs w:val="20"/>
              </w:rPr>
            </w:pPr>
            <w:r w:rsidRPr="00035B5A">
              <w:rPr>
                <w:rFonts w:asciiTheme="majorHAnsi" w:hAnsiTheme="majorHAnsi" w:cstheme="majorHAnsi"/>
                <w:b/>
                <w:sz w:val="20"/>
                <w:szCs w:val="20"/>
              </w:rPr>
              <w:t>Average RAC of all hazards</w:t>
            </w:r>
          </w:p>
        </w:tc>
        <w:tc>
          <w:tcPr>
            <w:tcW w:w="990" w:type="dxa"/>
          </w:tcPr>
          <w:p w14:paraId="5922799E" w14:textId="4E7D278E"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3.3</w:t>
            </w:r>
          </w:p>
        </w:tc>
        <w:tc>
          <w:tcPr>
            <w:tcW w:w="5490" w:type="dxa"/>
          </w:tcPr>
          <w:p w14:paraId="1AA087DB" w14:textId="7CE726BE" w:rsidR="009647FC" w:rsidRPr="00035B5A" w:rsidRDefault="009647FC" w:rsidP="00E051F6">
            <w:pPr>
              <w:rPr>
                <w:rFonts w:asciiTheme="majorHAnsi" w:hAnsiTheme="majorHAnsi" w:cstheme="majorHAnsi"/>
                <w:b/>
                <w:bCs/>
                <w:sz w:val="20"/>
                <w:szCs w:val="20"/>
              </w:rPr>
            </w:pPr>
            <w:r w:rsidRPr="00035B5A">
              <w:rPr>
                <w:rFonts w:asciiTheme="majorHAnsi" w:hAnsiTheme="majorHAnsi" w:cstheme="majorHAnsi"/>
                <w:b/>
                <w:sz w:val="20"/>
                <w:szCs w:val="20"/>
              </w:rPr>
              <w:t>Average RAC of all hazar</w:t>
            </w:r>
            <w:r w:rsidR="00035B5A" w:rsidRPr="00035B5A">
              <w:rPr>
                <w:rFonts w:asciiTheme="majorHAnsi" w:hAnsiTheme="majorHAnsi" w:cstheme="majorHAnsi"/>
                <w:b/>
                <w:sz w:val="20"/>
                <w:szCs w:val="20"/>
              </w:rPr>
              <w:t>d</w:t>
            </w:r>
            <w:r w:rsidRPr="00035B5A">
              <w:rPr>
                <w:rFonts w:asciiTheme="majorHAnsi" w:hAnsiTheme="majorHAnsi" w:cstheme="majorHAnsi"/>
                <w:b/>
                <w:sz w:val="20"/>
                <w:szCs w:val="20"/>
              </w:rPr>
              <w:t>s</w:t>
            </w:r>
          </w:p>
        </w:tc>
        <w:tc>
          <w:tcPr>
            <w:tcW w:w="995" w:type="dxa"/>
          </w:tcPr>
          <w:p w14:paraId="1B888DCA" w14:textId="293A2C84" w:rsidR="009647FC" w:rsidRPr="00035B5A" w:rsidRDefault="009647FC" w:rsidP="00E051F6">
            <w:pPr>
              <w:jc w:val="center"/>
              <w:rPr>
                <w:rFonts w:asciiTheme="majorHAnsi" w:hAnsiTheme="majorHAnsi" w:cstheme="majorHAnsi"/>
                <w:b/>
                <w:bCs/>
                <w:sz w:val="20"/>
                <w:szCs w:val="20"/>
              </w:rPr>
            </w:pPr>
            <w:r w:rsidRPr="00035B5A">
              <w:rPr>
                <w:rFonts w:asciiTheme="majorHAnsi" w:hAnsiTheme="majorHAnsi" w:cstheme="majorHAnsi"/>
                <w:b/>
                <w:bCs/>
                <w:sz w:val="20"/>
                <w:szCs w:val="20"/>
              </w:rPr>
              <w:t>4.7</w:t>
            </w:r>
          </w:p>
        </w:tc>
      </w:tr>
    </w:tbl>
    <w:p w14:paraId="15675076" w14:textId="77777777" w:rsidR="009647FC" w:rsidRPr="00035B5A" w:rsidRDefault="009647FC">
      <w:pPr>
        <w:keepNext w:val="0"/>
        <w:keepLines w:val="0"/>
        <w:rPr>
          <w:rFonts w:asciiTheme="majorHAnsi" w:hAnsiTheme="majorHAnsi" w:cstheme="majorHAnsi"/>
          <w:b/>
          <w:sz w:val="24"/>
          <w:u w:val="single"/>
        </w:rPr>
      </w:pPr>
    </w:p>
    <w:p w14:paraId="05A4E369" w14:textId="2A920A82" w:rsidR="003E7FFE" w:rsidRDefault="00F90EFE" w:rsidP="00FC0E05">
      <w:pPr>
        <w:keepNext w:val="0"/>
        <w:keepLines w:val="0"/>
        <w:rPr>
          <w:rFonts w:asciiTheme="majorHAnsi" w:hAnsiTheme="majorHAnsi" w:cstheme="majorHAnsi"/>
          <w:b/>
        </w:rPr>
      </w:pPr>
      <w:r>
        <w:rPr>
          <w:rFonts w:asciiTheme="majorHAnsi" w:hAnsiTheme="majorHAnsi" w:cstheme="majorHAnsi"/>
          <w:b/>
        </w:rPr>
        <w:t>Example of Risk Mitigation Assessment:</w:t>
      </w:r>
    </w:p>
    <w:p w14:paraId="7264A7CA" w14:textId="61F424CA" w:rsidR="00F90EFE" w:rsidRDefault="00F90EFE" w:rsidP="00FC0E05">
      <w:pPr>
        <w:keepNext w:val="0"/>
        <w:keepLines w:val="0"/>
        <w:rPr>
          <w:rFonts w:asciiTheme="majorHAnsi" w:hAnsiTheme="majorHAnsi" w:cstheme="majorHAnsi"/>
          <w:bCs/>
        </w:rPr>
      </w:pPr>
      <w:r>
        <w:rPr>
          <w:rFonts w:asciiTheme="majorHAnsi" w:hAnsiTheme="majorHAnsi" w:cstheme="majorHAnsi"/>
          <w:bCs/>
        </w:rPr>
        <w:tab/>
        <w:t>The RAC matrix is intended to help leaders and participants on field trips develop and implement effective safety practices to reduce risk. Inherently, there is some subjectivity to how risks are assessed in terms of their severity and frequency.</w:t>
      </w:r>
      <w:r w:rsidR="004B3A16">
        <w:rPr>
          <w:rFonts w:asciiTheme="majorHAnsi" w:hAnsiTheme="majorHAnsi" w:cstheme="majorHAnsi"/>
          <w:bCs/>
        </w:rPr>
        <w:t xml:space="preserve"> Further, it is acknowledged that trip leaders and participants are not risk assessment experts or trained in risk assessment.</w:t>
      </w:r>
      <w:r>
        <w:rPr>
          <w:rFonts w:asciiTheme="majorHAnsi" w:hAnsiTheme="majorHAnsi" w:cstheme="majorHAnsi"/>
          <w:bCs/>
        </w:rPr>
        <w:t xml:space="preserve"> In addition, there may be multiple levels of severity and frequency </w:t>
      </w:r>
      <w:proofErr w:type="gramStart"/>
      <w:r>
        <w:rPr>
          <w:rFonts w:asciiTheme="majorHAnsi" w:hAnsiTheme="majorHAnsi" w:cstheme="majorHAnsi"/>
          <w:bCs/>
        </w:rPr>
        <w:t>associated</w:t>
      </w:r>
      <w:proofErr w:type="gramEnd"/>
      <w:r>
        <w:rPr>
          <w:rFonts w:asciiTheme="majorHAnsi" w:hAnsiTheme="majorHAnsi" w:cstheme="majorHAnsi"/>
          <w:bCs/>
        </w:rPr>
        <w:t xml:space="preserve"> each identified </w:t>
      </w:r>
      <w:proofErr w:type="gramStart"/>
      <w:r>
        <w:rPr>
          <w:rFonts w:asciiTheme="majorHAnsi" w:hAnsiTheme="majorHAnsi" w:cstheme="majorHAnsi"/>
          <w:bCs/>
        </w:rPr>
        <w:t>risks</w:t>
      </w:r>
      <w:proofErr w:type="gramEnd"/>
      <w:r>
        <w:rPr>
          <w:rFonts w:asciiTheme="majorHAnsi" w:hAnsiTheme="majorHAnsi" w:cstheme="majorHAnsi"/>
          <w:bCs/>
        </w:rPr>
        <w:t>.</w:t>
      </w:r>
      <w:r w:rsidR="00C363B5">
        <w:rPr>
          <w:rFonts w:asciiTheme="majorHAnsi" w:hAnsiTheme="majorHAnsi" w:cstheme="majorHAnsi"/>
          <w:bCs/>
        </w:rPr>
        <w:t xml:space="preserve"> The field safety committee suggests that worse case scenarios (highest severity and frequency) be assumed for sake of consistency.</w:t>
      </w:r>
    </w:p>
    <w:p w14:paraId="54F50A95" w14:textId="549195E3" w:rsidR="00F90EFE" w:rsidRDefault="00F90EFE" w:rsidP="00FC0E05">
      <w:pPr>
        <w:keepNext w:val="0"/>
        <w:keepLines w:val="0"/>
        <w:rPr>
          <w:rFonts w:asciiTheme="majorHAnsi" w:hAnsiTheme="majorHAnsi" w:cstheme="majorHAnsi"/>
          <w:bCs/>
        </w:rPr>
      </w:pPr>
      <w:r>
        <w:rPr>
          <w:rFonts w:asciiTheme="majorHAnsi" w:hAnsiTheme="majorHAnsi" w:cstheme="majorHAnsi"/>
          <w:bCs/>
        </w:rPr>
        <w:tab/>
        <w:t>Here</w:t>
      </w:r>
      <w:r w:rsidR="00C363B5">
        <w:rPr>
          <w:rFonts w:asciiTheme="majorHAnsi" w:hAnsiTheme="majorHAnsi" w:cstheme="majorHAnsi"/>
          <w:bCs/>
        </w:rPr>
        <w:t xml:space="preserve">, </w:t>
      </w:r>
      <w:r w:rsidR="004B3A16">
        <w:rPr>
          <w:rFonts w:asciiTheme="majorHAnsi" w:hAnsiTheme="majorHAnsi" w:cstheme="majorHAnsi"/>
          <w:bCs/>
        </w:rPr>
        <w:t xml:space="preserve">we first use </w:t>
      </w:r>
      <w:r>
        <w:rPr>
          <w:rFonts w:asciiTheme="majorHAnsi" w:hAnsiTheme="majorHAnsi" w:cstheme="majorHAnsi"/>
          <w:bCs/>
        </w:rPr>
        <w:t xml:space="preserve">driving a vehicle </w:t>
      </w:r>
      <w:r w:rsidR="00C363B5">
        <w:rPr>
          <w:rFonts w:asciiTheme="majorHAnsi" w:hAnsiTheme="majorHAnsi" w:cstheme="majorHAnsi"/>
          <w:bCs/>
        </w:rPr>
        <w:t>is used as</w:t>
      </w:r>
      <w:r>
        <w:rPr>
          <w:rFonts w:asciiTheme="majorHAnsi" w:hAnsiTheme="majorHAnsi" w:cstheme="majorHAnsi"/>
          <w:bCs/>
        </w:rPr>
        <w:t xml:space="preserve"> an example. Above, it is rated as a 3 pre-mitigation because catastrophic (or lesser) injuries can rarely happen</w:t>
      </w:r>
      <w:r w:rsidR="00C363B5">
        <w:rPr>
          <w:rFonts w:asciiTheme="majorHAnsi" w:hAnsiTheme="majorHAnsi" w:cstheme="majorHAnsi"/>
          <w:bCs/>
        </w:rPr>
        <w:t xml:space="preserve"> (</w:t>
      </w:r>
      <w:proofErr w:type="spellStart"/>
      <w:r w:rsidR="00C363B5">
        <w:rPr>
          <w:rFonts w:asciiTheme="majorHAnsi" w:hAnsiTheme="majorHAnsi" w:cstheme="majorHAnsi"/>
          <w:bCs/>
        </w:rPr>
        <w:t>worse case</w:t>
      </w:r>
      <w:proofErr w:type="spellEnd"/>
      <w:r w:rsidR="00C363B5">
        <w:rPr>
          <w:rFonts w:asciiTheme="majorHAnsi" w:hAnsiTheme="majorHAnsi" w:cstheme="majorHAnsi"/>
          <w:bCs/>
        </w:rPr>
        <w:t xml:space="preserve"> scenario).</w:t>
      </w:r>
      <w:r>
        <w:rPr>
          <w:rFonts w:asciiTheme="majorHAnsi" w:hAnsiTheme="majorHAnsi" w:cstheme="majorHAnsi"/>
          <w:bCs/>
        </w:rPr>
        <w:t xml:space="preserve"> Upon implementing </w:t>
      </w:r>
      <w:r w:rsidR="00C363B5">
        <w:rPr>
          <w:rFonts w:asciiTheme="majorHAnsi" w:hAnsiTheme="majorHAnsi" w:cstheme="majorHAnsi"/>
          <w:bCs/>
        </w:rPr>
        <w:t>the controls/mitigations described</w:t>
      </w:r>
      <w:r>
        <w:rPr>
          <w:rFonts w:asciiTheme="majorHAnsi" w:hAnsiTheme="majorHAnsi" w:cstheme="majorHAnsi"/>
          <w:bCs/>
        </w:rPr>
        <w:t>,</w:t>
      </w:r>
      <w:r w:rsidR="004B3A16">
        <w:rPr>
          <w:rFonts w:asciiTheme="majorHAnsi" w:hAnsiTheme="majorHAnsi" w:cstheme="majorHAnsi"/>
          <w:bCs/>
        </w:rPr>
        <w:t xml:space="preserve"> although the risk of</w:t>
      </w:r>
      <w:r>
        <w:rPr>
          <w:rFonts w:asciiTheme="majorHAnsi" w:hAnsiTheme="majorHAnsi" w:cstheme="majorHAnsi"/>
          <w:bCs/>
        </w:rPr>
        <w:t xml:space="preserve"> critical injuries</w:t>
      </w:r>
      <w:r w:rsidR="004B3A16">
        <w:rPr>
          <w:rFonts w:asciiTheme="majorHAnsi" w:hAnsiTheme="majorHAnsi" w:cstheme="majorHAnsi"/>
          <w:bCs/>
        </w:rPr>
        <w:t xml:space="preserve"> will be diminished, they</w:t>
      </w:r>
      <w:r>
        <w:rPr>
          <w:rFonts w:asciiTheme="majorHAnsi" w:hAnsiTheme="majorHAnsi" w:cstheme="majorHAnsi"/>
          <w:bCs/>
        </w:rPr>
        <w:t xml:space="preserve"> may still rarely happen</w:t>
      </w:r>
      <w:r w:rsidR="004B3A16">
        <w:rPr>
          <w:rFonts w:asciiTheme="majorHAnsi" w:hAnsiTheme="majorHAnsi" w:cstheme="majorHAnsi"/>
          <w:bCs/>
        </w:rPr>
        <w:t>, so the post-mitigation score remains 3.</w:t>
      </w:r>
    </w:p>
    <w:p w14:paraId="5FE12C83" w14:textId="41981C01" w:rsidR="004B3A16" w:rsidRDefault="004B3A16" w:rsidP="00FC0E05">
      <w:pPr>
        <w:keepNext w:val="0"/>
        <w:keepLines w:val="0"/>
        <w:rPr>
          <w:rFonts w:asciiTheme="majorHAnsi" w:hAnsiTheme="majorHAnsi" w:cstheme="majorHAnsi"/>
          <w:bCs/>
        </w:rPr>
      </w:pPr>
      <w:r>
        <w:rPr>
          <w:rFonts w:asciiTheme="majorHAnsi" w:hAnsiTheme="majorHAnsi" w:cstheme="majorHAnsi"/>
          <w:bCs/>
        </w:rPr>
        <w:tab/>
        <w:t>Next, we can consider the risk of hammering on rocks. A critical injury from flying rocks or repetitive use injuries can occasionally happen resulting in a score of 3. However, after implementing proper PPE and taking frequent breaks, the severity code drops to being minor injuries only occasionally happening, resulting in a score of 5.</w:t>
      </w:r>
    </w:p>
    <w:p w14:paraId="49E9D19D" w14:textId="171A86B8" w:rsidR="00C363B5" w:rsidRDefault="00C363B5" w:rsidP="00FC0E05">
      <w:pPr>
        <w:keepNext w:val="0"/>
        <w:keepLines w:val="0"/>
        <w:rPr>
          <w:rFonts w:asciiTheme="majorHAnsi" w:hAnsiTheme="majorHAnsi" w:cstheme="majorHAnsi"/>
          <w:bCs/>
        </w:rPr>
      </w:pPr>
      <w:r>
        <w:rPr>
          <w:rFonts w:asciiTheme="majorHAnsi" w:hAnsiTheme="majorHAnsi" w:cstheme="majorHAnsi"/>
          <w:bCs/>
        </w:rPr>
        <w:tab/>
        <w:t xml:space="preserve">Again, it is stressed, that the RAC matrix should be used as a tool to develop effective mitigation measures and should not be an onerous undertaking on deciding exactly the correct number for each risk. </w:t>
      </w:r>
      <w:r w:rsidR="004B3A16">
        <w:rPr>
          <w:rFonts w:asciiTheme="majorHAnsi" w:hAnsiTheme="majorHAnsi" w:cstheme="majorHAnsi"/>
          <w:bCs/>
        </w:rPr>
        <w:t>The important point is that the scores increase for each risk whenever possible.</w:t>
      </w:r>
    </w:p>
    <w:p w14:paraId="238A062D" w14:textId="7BC46184" w:rsidR="00C363B5" w:rsidRPr="00F90EFE" w:rsidRDefault="00C363B5" w:rsidP="00FC0E05">
      <w:pPr>
        <w:keepNext w:val="0"/>
        <w:keepLines w:val="0"/>
        <w:rPr>
          <w:rFonts w:asciiTheme="majorHAnsi" w:hAnsiTheme="majorHAnsi" w:cstheme="majorHAnsi"/>
          <w:bCs/>
        </w:rPr>
      </w:pPr>
      <w:r>
        <w:rPr>
          <w:rFonts w:asciiTheme="majorHAnsi" w:hAnsiTheme="majorHAnsi" w:cstheme="majorHAnsi"/>
          <w:bCs/>
        </w:rPr>
        <w:tab/>
      </w:r>
    </w:p>
    <w:sectPr w:rsidR="00C363B5" w:rsidRPr="00F90EFE" w:rsidSect="009630EA">
      <w:headerReference w:type="default" r:id="rId23"/>
      <w:footerReference w:type="even" r:id="rId24"/>
      <w:footerReference w:type="default" r:id="rId25"/>
      <w:pgSz w:w="12240" w:h="15840" w:code="1"/>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9746A" w14:textId="77777777" w:rsidR="00D74580" w:rsidRDefault="00D74580" w:rsidP="00571838">
      <w:r>
        <w:separator/>
      </w:r>
    </w:p>
  </w:endnote>
  <w:endnote w:type="continuationSeparator" w:id="0">
    <w:p w14:paraId="3C09D396" w14:textId="77777777" w:rsidR="00D74580" w:rsidRDefault="00D74580" w:rsidP="00571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ncode Sans Wide">
    <w:altName w:val="Calibri"/>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Open Sans SemiBold">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 w:name="Uni Sans Light">
    <w:altName w:val="Calibri"/>
    <w:panose1 w:val="00000000000000000000"/>
    <w:charset w:val="00"/>
    <w:family w:val="modern"/>
    <w:notTrueType/>
    <w:pitch w:val="variable"/>
    <w:sig w:usb0="A00002EF" w:usb1="4000204A" w:usb2="00000000" w:usb3="00000000" w:csb0="00000097" w:csb1="00000000"/>
  </w:font>
  <w:font w:name="Palatino">
    <w:charset w:val="4D"/>
    <w:family w:val="auto"/>
    <w:pitch w:val="variable"/>
    <w:sig w:usb0="A00002FF" w:usb1="7800205A" w:usb2="14600000" w:usb3="00000000" w:csb0="00000193"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09116917"/>
      <w:docPartObj>
        <w:docPartGallery w:val="Page Numbers (Bottom of Page)"/>
        <w:docPartUnique/>
      </w:docPartObj>
    </w:sdtPr>
    <w:sdtContent>
      <w:p w14:paraId="788BCCD3" w14:textId="278CC873" w:rsidR="00CA30B2" w:rsidRDefault="00CA30B2" w:rsidP="00843F4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3C40B9" w14:textId="77777777" w:rsidR="00CA30B2" w:rsidRDefault="00CA30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heme="majorHAnsi" w:hAnsiTheme="majorHAnsi" w:cstheme="majorHAnsi"/>
      </w:rPr>
      <w:id w:val="1079869959"/>
      <w:docPartObj>
        <w:docPartGallery w:val="Page Numbers (Bottom of Page)"/>
        <w:docPartUnique/>
      </w:docPartObj>
    </w:sdtPr>
    <w:sdtEndPr>
      <w:rPr>
        <w:rStyle w:val="PageNumber"/>
        <w:sz w:val="24"/>
        <w:szCs w:val="24"/>
      </w:rPr>
    </w:sdtEndPr>
    <w:sdtContent>
      <w:p w14:paraId="2E17C615" w14:textId="1D87273B" w:rsidR="00CA30B2" w:rsidRPr="00CA30B2" w:rsidRDefault="00CA30B2" w:rsidP="00843F45">
        <w:pPr>
          <w:pStyle w:val="Footer"/>
          <w:framePr w:wrap="none" w:vAnchor="text" w:hAnchor="margin" w:xAlign="center" w:y="1"/>
          <w:rPr>
            <w:rStyle w:val="PageNumber"/>
            <w:rFonts w:asciiTheme="majorHAnsi" w:hAnsiTheme="majorHAnsi" w:cstheme="majorHAnsi"/>
            <w:sz w:val="24"/>
            <w:szCs w:val="24"/>
          </w:rPr>
        </w:pPr>
        <w:r w:rsidRPr="00CA30B2">
          <w:rPr>
            <w:rStyle w:val="PageNumber"/>
            <w:rFonts w:asciiTheme="majorHAnsi" w:hAnsiTheme="majorHAnsi" w:cstheme="majorHAnsi"/>
            <w:sz w:val="24"/>
            <w:szCs w:val="24"/>
          </w:rPr>
          <w:fldChar w:fldCharType="begin"/>
        </w:r>
        <w:r w:rsidRPr="00CA30B2">
          <w:rPr>
            <w:rStyle w:val="PageNumber"/>
            <w:rFonts w:asciiTheme="majorHAnsi" w:hAnsiTheme="majorHAnsi" w:cstheme="majorHAnsi"/>
            <w:sz w:val="24"/>
            <w:szCs w:val="24"/>
          </w:rPr>
          <w:instrText xml:space="preserve"> PAGE </w:instrText>
        </w:r>
        <w:r w:rsidRPr="00CA30B2">
          <w:rPr>
            <w:rStyle w:val="PageNumber"/>
            <w:rFonts w:asciiTheme="majorHAnsi" w:hAnsiTheme="majorHAnsi" w:cstheme="majorHAnsi"/>
            <w:sz w:val="24"/>
            <w:szCs w:val="24"/>
          </w:rPr>
          <w:fldChar w:fldCharType="separate"/>
        </w:r>
        <w:r w:rsidRPr="00CA30B2">
          <w:rPr>
            <w:rStyle w:val="PageNumber"/>
            <w:rFonts w:asciiTheme="majorHAnsi" w:hAnsiTheme="majorHAnsi" w:cstheme="majorHAnsi"/>
            <w:sz w:val="24"/>
            <w:szCs w:val="24"/>
          </w:rPr>
          <w:t>2</w:t>
        </w:r>
        <w:r w:rsidRPr="00CA30B2">
          <w:rPr>
            <w:rStyle w:val="PageNumber"/>
            <w:rFonts w:asciiTheme="majorHAnsi" w:hAnsiTheme="majorHAnsi" w:cstheme="majorHAnsi"/>
            <w:sz w:val="24"/>
            <w:szCs w:val="24"/>
          </w:rPr>
          <w:fldChar w:fldCharType="end"/>
        </w:r>
      </w:p>
    </w:sdtContent>
  </w:sdt>
  <w:p w14:paraId="2EAC6391" w14:textId="77777777" w:rsidR="000A64F0" w:rsidRDefault="000A64F0">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6E128" w14:textId="77777777" w:rsidR="00D74580" w:rsidRDefault="00D74580" w:rsidP="00571838">
      <w:r>
        <w:separator/>
      </w:r>
    </w:p>
  </w:footnote>
  <w:footnote w:type="continuationSeparator" w:id="0">
    <w:p w14:paraId="6DAE344C" w14:textId="77777777" w:rsidR="00D74580" w:rsidRDefault="00D74580" w:rsidP="005718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4BFCB" w14:textId="01B7C301" w:rsidR="00AB6B0A" w:rsidRPr="00982A1B" w:rsidRDefault="00CA30B2" w:rsidP="00CA30B2">
    <w:pPr>
      <w:pStyle w:val="Header"/>
      <w:jc w:val="both"/>
      <w:rPr>
        <w:b/>
        <w:bCs/>
        <w:color w:val="ED7D31" w:themeColor="accent2"/>
        <w:sz w:val="28"/>
        <w:szCs w:val="28"/>
      </w:rPr>
    </w:pPr>
    <w:r>
      <w:rPr>
        <w:b/>
        <w:bCs/>
        <w:color w:val="ED7D31" w:themeColor="accent2"/>
        <w:sz w:val="28"/>
        <w:szCs w:val="28"/>
      </w:rPr>
      <w:tab/>
    </w:r>
    <w:r w:rsidR="00327D13" w:rsidRPr="00327D13">
      <w:rPr>
        <w:b/>
        <w:bCs/>
        <w:color w:val="ED7D31" w:themeColor="accent2"/>
        <w:sz w:val="28"/>
        <w:szCs w:val="28"/>
      </w:rPr>
      <w:t>Caltech GPS Field Safety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E674B"/>
    <w:multiLevelType w:val="hybridMultilevel"/>
    <w:tmpl w:val="E5EC5552"/>
    <w:lvl w:ilvl="0" w:tplc="BBFC529C">
      <w:numFmt w:val="bullet"/>
      <w:lvlText w:val="•"/>
      <w:lvlJc w:val="left"/>
      <w:pPr>
        <w:ind w:left="450" w:hanging="270"/>
      </w:pPr>
      <w:rPr>
        <w:rFonts w:ascii="Calibri" w:eastAsia="Calibri" w:hAnsi="Calibri" w:cs="Calibri" w:hint="default"/>
        <w:w w:val="71"/>
        <w:sz w:val="20"/>
        <w:szCs w:val="20"/>
        <w:lang w:val="en-US" w:eastAsia="en-US" w:bidi="ar-SA"/>
      </w:rPr>
    </w:lvl>
    <w:lvl w:ilvl="1" w:tplc="90A0CBEE">
      <w:numFmt w:val="bullet"/>
      <w:lvlText w:val="•"/>
      <w:lvlJc w:val="left"/>
      <w:pPr>
        <w:ind w:left="881" w:hanging="270"/>
      </w:pPr>
      <w:rPr>
        <w:rFonts w:hint="default"/>
        <w:lang w:val="en-US" w:eastAsia="en-US" w:bidi="ar-SA"/>
      </w:rPr>
    </w:lvl>
    <w:lvl w:ilvl="2" w:tplc="0DEC5552">
      <w:numFmt w:val="bullet"/>
      <w:lvlText w:val="•"/>
      <w:lvlJc w:val="left"/>
      <w:pPr>
        <w:ind w:left="1302" w:hanging="270"/>
      </w:pPr>
      <w:rPr>
        <w:rFonts w:hint="default"/>
        <w:lang w:val="en-US" w:eastAsia="en-US" w:bidi="ar-SA"/>
      </w:rPr>
    </w:lvl>
    <w:lvl w:ilvl="3" w:tplc="AE881EDA">
      <w:numFmt w:val="bullet"/>
      <w:lvlText w:val="•"/>
      <w:lvlJc w:val="left"/>
      <w:pPr>
        <w:ind w:left="1723" w:hanging="270"/>
      </w:pPr>
      <w:rPr>
        <w:rFonts w:hint="default"/>
        <w:lang w:val="en-US" w:eastAsia="en-US" w:bidi="ar-SA"/>
      </w:rPr>
    </w:lvl>
    <w:lvl w:ilvl="4" w:tplc="F4AAE5EC">
      <w:numFmt w:val="bullet"/>
      <w:lvlText w:val="•"/>
      <w:lvlJc w:val="left"/>
      <w:pPr>
        <w:ind w:left="2144" w:hanging="270"/>
      </w:pPr>
      <w:rPr>
        <w:rFonts w:hint="default"/>
        <w:lang w:val="en-US" w:eastAsia="en-US" w:bidi="ar-SA"/>
      </w:rPr>
    </w:lvl>
    <w:lvl w:ilvl="5" w:tplc="0F6C19B4">
      <w:numFmt w:val="bullet"/>
      <w:lvlText w:val="•"/>
      <w:lvlJc w:val="left"/>
      <w:pPr>
        <w:ind w:left="2565" w:hanging="270"/>
      </w:pPr>
      <w:rPr>
        <w:rFonts w:hint="default"/>
        <w:lang w:val="en-US" w:eastAsia="en-US" w:bidi="ar-SA"/>
      </w:rPr>
    </w:lvl>
    <w:lvl w:ilvl="6" w:tplc="96385B4E">
      <w:numFmt w:val="bullet"/>
      <w:lvlText w:val="•"/>
      <w:lvlJc w:val="left"/>
      <w:pPr>
        <w:ind w:left="2986" w:hanging="270"/>
      </w:pPr>
      <w:rPr>
        <w:rFonts w:hint="default"/>
        <w:lang w:val="en-US" w:eastAsia="en-US" w:bidi="ar-SA"/>
      </w:rPr>
    </w:lvl>
    <w:lvl w:ilvl="7" w:tplc="23388C22">
      <w:numFmt w:val="bullet"/>
      <w:lvlText w:val="•"/>
      <w:lvlJc w:val="left"/>
      <w:pPr>
        <w:ind w:left="3407" w:hanging="270"/>
      </w:pPr>
      <w:rPr>
        <w:rFonts w:hint="default"/>
        <w:lang w:val="en-US" w:eastAsia="en-US" w:bidi="ar-SA"/>
      </w:rPr>
    </w:lvl>
    <w:lvl w:ilvl="8" w:tplc="6A84A604">
      <w:numFmt w:val="bullet"/>
      <w:lvlText w:val="•"/>
      <w:lvlJc w:val="left"/>
      <w:pPr>
        <w:ind w:left="3828" w:hanging="270"/>
      </w:pPr>
      <w:rPr>
        <w:rFonts w:hint="default"/>
        <w:lang w:val="en-US" w:eastAsia="en-US" w:bidi="ar-SA"/>
      </w:rPr>
    </w:lvl>
  </w:abstractNum>
  <w:abstractNum w:abstractNumId="1" w15:restartNumberingAfterBreak="0">
    <w:nsid w:val="021E74CC"/>
    <w:multiLevelType w:val="hybridMultilevel"/>
    <w:tmpl w:val="C25CFA50"/>
    <w:lvl w:ilvl="0" w:tplc="CE6225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7E4870"/>
    <w:multiLevelType w:val="hybridMultilevel"/>
    <w:tmpl w:val="533234AA"/>
    <w:lvl w:ilvl="0" w:tplc="04090015">
      <w:start w:val="1"/>
      <w:numFmt w:val="upperLetter"/>
      <w:lvlText w:val="%1."/>
      <w:lvlJc w:val="left"/>
      <w:pPr>
        <w:ind w:left="370" w:hanging="270"/>
      </w:pPr>
      <w:rPr>
        <w:rFonts w:hint="default"/>
        <w:w w:val="71"/>
        <w:sz w:val="20"/>
        <w:szCs w:val="20"/>
        <w:lang w:val="en-US" w:eastAsia="en-US" w:bidi="ar-SA"/>
      </w:rPr>
    </w:lvl>
    <w:lvl w:ilvl="1" w:tplc="0409000F">
      <w:start w:val="1"/>
      <w:numFmt w:val="decimal"/>
      <w:lvlText w:val="%2."/>
      <w:lvlJc w:val="left"/>
      <w:pPr>
        <w:ind w:left="730" w:hanging="270"/>
      </w:pPr>
      <w:rPr>
        <w:rFonts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3" w15:restartNumberingAfterBreak="0">
    <w:nsid w:val="02EA7080"/>
    <w:multiLevelType w:val="hybridMultilevel"/>
    <w:tmpl w:val="5BE60CD0"/>
    <w:lvl w:ilvl="0" w:tplc="0296724C">
      <w:numFmt w:val="bullet"/>
      <w:lvlText w:val="•"/>
      <w:lvlJc w:val="left"/>
      <w:pPr>
        <w:ind w:left="450" w:hanging="270"/>
      </w:pPr>
      <w:rPr>
        <w:rFonts w:ascii="Calibri" w:eastAsia="Calibri" w:hAnsi="Calibri" w:cs="Calibri" w:hint="default"/>
        <w:w w:val="71"/>
        <w:sz w:val="20"/>
        <w:szCs w:val="20"/>
        <w:lang w:val="en-US" w:eastAsia="en-US" w:bidi="ar-SA"/>
      </w:rPr>
    </w:lvl>
    <w:lvl w:ilvl="1" w:tplc="56DC8B8C">
      <w:numFmt w:val="bullet"/>
      <w:lvlText w:val="•"/>
      <w:lvlJc w:val="left"/>
      <w:pPr>
        <w:ind w:left="881" w:hanging="270"/>
      </w:pPr>
      <w:rPr>
        <w:rFonts w:hint="default"/>
        <w:lang w:val="en-US" w:eastAsia="en-US" w:bidi="ar-SA"/>
      </w:rPr>
    </w:lvl>
    <w:lvl w:ilvl="2" w:tplc="141A66C2">
      <w:numFmt w:val="bullet"/>
      <w:lvlText w:val="•"/>
      <w:lvlJc w:val="left"/>
      <w:pPr>
        <w:ind w:left="1302" w:hanging="270"/>
      </w:pPr>
      <w:rPr>
        <w:rFonts w:hint="default"/>
        <w:lang w:val="en-US" w:eastAsia="en-US" w:bidi="ar-SA"/>
      </w:rPr>
    </w:lvl>
    <w:lvl w:ilvl="3" w:tplc="9B0EDFAC">
      <w:numFmt w:val="bullet"/>
      <w:lvlText w:val="•"/>
      <w:lvlJc w:val="left"/>
      <w:pPr>
        <w:ind w:left="1723" w:hanging="270"/>
      </w:pPr>
      <w:rPr>
        <w:rFonts w:hint="default"/>
        <w:lang w:val="en-US" w:eastAsia="en-US" w:bidi="ar-SA"/>
      </w:rPr>
    </w:lvl>
    <w:lvl w:ilvl="4" w:tplc="88F6BD0A">
      <w:numFmt w:val="bullet"/>
      <w:lvlText w:val="•"/>
      <w:lvlJc w:val="left"/>
      <w:pPr>
        <w:ind w:left="2144" w:hanging="270"/>
      </w:pPr>
      <w:rPr>
        <w:rFonts w:hint="default"/>
        <w:lang w:val="en-US" w:eastAsia="en-US" w:bidi="ar-SA"/>
      </w:rPr>
    </w:lvl>
    <w:lvl w:ilvl="5" w:tplc="AA68D188">
      <w:numFmt w:val="bullet"/>
      <w:lvlText w:val="•"/>
      <w:lvlJc w:val="left"/>
      <w:pPr>
        <w:ind w:left="2565" w:hanging="270"/>
      </w:pPr>
      <w:rPr>
        <w:rFonts w:hint="default"/>
        <w:lang w:val="en-US" w:eastAsia="en-US" w:bidi="ar-SA"/>
      </w:rPr>
    </w:lvl>
    <w:lvl w:ilvl="6" w:tplc="CF547578">
      <w:numFmt w:val="bullet"/>
      <w:lvlText w:val="•"/>
      <w:lvlJc w:val="left"/>
      <w:pPr>
        <w:ind w:left="2986" w:hanging="270"/>
      </w:pPr>
      <w:rPr>
        <w:rFonts w:hint="default"/>
        <w:lang w:val="en-US" w:eastAsia="en-US" w:bidi="ar-SA"/>
      </w:rPr>
    </w:lvl>
    <w:lvl w:ilvl="7" w:tplc="EAA8D57C">
      <w:numFmt w:val="bullet"/>
      <w:lvlText w:val="•"/>
      <w:lvlJc w:val="left"/>
      <w:pPr>
        <w:ind w:left="3407" w:hanging="270"/>
      </w:pPr>
      <w:rPr>
        <w:rFonts w:hint="default"/>
        <w:lang w:val="en-US" w:eastAsia="en-US" w:bidi="ar-SA"/>
      </w:rPr>
    </w:lvl>
    <w:lvl w:ilvl="8" w:tplc="84D41B94">
      <w:numFmt w:val="bullet"/>
      <w:lvlText w:val="•"/>
      <w:lvlJc w:val="left"/>
      <w:pPr>
        <w:ind w:left="3828" w:hanging="270"/>
      </w:pPr>
      <w:rPr>
        <w:rFonts w:hint="default"/>
        <w:lang w:val="en-US" w:eastAsia="en-US" w:bidi="ar-SA"/>
      </w:rPr>
    </w:lvl>
  </w:abstractNum>
  <w:abstractNum w:abstractNumId="4" w15:restartNumberingAfterBreak="0">
    <w:nsid w:val="040C5ECC"/>
    <w:multiLevelType w:val="hybridMultilevel"/>
    <w:tmpl w:val="E1DEB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A555E2"/>
    <w:multiLevelType w:val="hybridMultilevel"/>
    <w:tmpl w:val="19925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3F51D1"/>
    <w:multiLevelType w:val="hybridMultilevel"/>
    <w:tmpl w:val="2496F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6477668"/>
    <w:multiLevelType w:val="hybridMultilevel"/>
    <w:tmpl w:val="98EE8E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652344B"/>
    <w:multiLevelType w:val="hybridMultilevel"/>
    <w:tmpl w:val="D86AF30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6CD0F09"/>
    <w:multiLevelType w:val="hybridMultilevel"/>
    <w:tmpl w:val="BA504740"/>
    <w:lvl w:ilvl="0" w:tplc="CC00D2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77417D6"/>
    <w:multiLevelType w:val="hybridMultilevel"/>
    <w:tmpl w:val="60622088"/>
    <w:lvl w:ilvl="0" w:tplc="8076C8B4">
      <w:numFmt w:val="bullet"/>
      <w:lvlText w:val="•"/>
      <w:lvlJc w:val="left"/>
      <w:pPr>
        <w:ind w:left="450" w:hanging="270"/>
      </w:pPr>
      <w:rPr>
        <w:rFonts w:ascii="Calibri" w:eastAsia="Calibri" w:hAnsi="Calibri" w:cs="Calibri" w:hint="default"/>
        <w:w w:val="71"/>
        <w:sz w:val="20"/>
        <w:szCs w:val="20"/>
        <w:lang w:val="en-US" w:eastAsia="en-US" w:bidi="ar-SA"/>
      </w:rPr>
    </w:lvl>
    <w:lvl w:ilvl="1" w:tplc="42E48C12">
      <w:numFmt w:val="bullet"/>
      <w:lvlText w:val="•"/>
      <w:lvlJc w:val="left"/>
      <w:pPr>
        <w:ind w:left="881" w:hanging="270"/>
      </w:pPr>
      <w:rPr>
        <w:rFonts w:hint="default"/>
        <w:lang w:val="en-US" w:eastAsia="en-US" w:bidi="ar-SA"/>
      </w:rPr>
    </w:lvl>
    <w:lvl w:ilvl="2" w:tplc="2E1A1CB8">
      <w:numFmt w:val="bullet"/>
      <w:lvlText w:val="•"/>
      <w:lvlJc w:val="left"/>
      <w:pPr>
        <w:ind w:left="1302" w:hanging="270"/>
      </w:pPr>
      <w:rPr>
        <w:rFonts w:hint="default"/>
        <w:lang w:val="en-US" w:eastAsia="en-US" w:bidi="ar-SA"/>
      </w:rPr>
    </w:lvl>
    <w:lvl w:ilvl="3" w:tplc="21E6FD18">
      <w:numFmt w:val="bullet"/>
      <w:lvlText w:val="•"/>
      <w:lvlJc w:val="left"/>
      <w:pPr>
        <w:ind w:left="1723" w:hanging="270"/>
      </w:pPr>
      <w:rPr>
        <w:rFonts w:hint="default"/>
        <w:lang w:val="en-US" w:eastAsia="en-US" w:bidi="ar-SA"/>
      </w:rPr>
    </w:lvl>
    <w:lvl w:ilvl="4" w:tplc="0504E768">
      <w:numFmt w:val="bullet"/>
      <w:lvlText w:val="•"/>
      <w:lvlJc w:val="left"/>
      <w:pPr>
        <w:ind w:left="2144" w:hanging="270"/>
      </w:pPr>
      <w:rPr>
        <w:rFonts w:hint="default"/>
        <w:lang w:val="en-US" w:eastAsia="en-US" w:bidi="ar-SA"/>
      </w:rPr>
    </w:lvl>
    <w:lvl w:ilvl="5" w:tplc="4398990C">
      <w:numFmt w:val="bullet"/>
      <w:lvlText w:val="•"/>
      <w:lvlJc w:val="left"/>
      <w:pPr>
        <w:ind w:left="2565" w:hanging="270"/>
      </w:pPr>
      <w:rPr>
        <w:rFonts w:hint="default"/>
        <w:lang w:val="en-US" w:eastAsia="en-US" w:bidi="ar-SA"/>
      </w:rPr>
    </w:lvl>
    <w:lvl w:ilvl="6" w:tplc="015A2E7A">
      <w:numFmt w:val="bullet"/>
      <w:lvlText w:val="•"/>
      <w:lvlJc w:val="left"/>
      <w:pPr>
        <w:ind w:left="2986" w:hanging="270"/>
      </w:pPr>
      <w:rPr>
        <w:rFonts w:hint="default"/>
        <w:lang w:val="en-US" w:eastAsia="en-US" w:bidi="ar-SA"/>
      </w:rPr>
    </w:lvl>
    <w:lvl w:ilvl="7" w:tplc="8D30F768">
      <w:numFmt w:val="bullet"/>
      <w:lvlText w:val="•"/>
      <w:lvlJc w:val="left"/>
      <w:pPr>
        <w:ind w:left="3407" w:hanging="270"/>
      </w:pPr>
      <w:rPr>
        <w:rFonts w:hint="default"/>
        <w:lang w:val="en-US" w:eastAsia="en-US" w:bidi="ar-SA"/>
      </w:rPr>
    </w:lvl>
    <w:lvl w:ilvl="8" w:tplc="D8F48A7C">
      <w:numFmt w:val="bullet"/>
      <w:lvlText w:val="•"/>
      <w:lvlJc w:val="left"/>
      <w:pPr>
        <w:ind w:left="3828" w:hanging="270"/>
      </w:pPr>
      <w:rPr>
        <w:rFonts w:hint="default"/>
        <w:lang w:val="en-US" w:eastAsia="en-US" w:bidi="ar-SA"/>
      </w:rPr>
    </w:lvl>
  </w:abstractNum>
  <w:abstractNum w:abstractNumId="11" w15:restartNumberingAfterBreak="0">
    <w:nsid w:val="08C75C7B"/>
    <w:multiLevelType w:val="hybridMultilevel"/>
    <w:tmpl w:val="2B26B016"/>
    <w:lvl w:ilvl="0" w:tplc="04090015">
      <w:start w:val="1"/>
      <w:numFmt w:val="upperLetter"/>
      <w:lvlText w:val="%1."/>
      <w:lvlJc w:val="left"/>
      <w:pPr>
        <w:ind w:left="370" w:hanging="270"/>
      </w:pPr>
      <w:rPr>
        <w:rFonts w:hint="default"/>
        <w:w w:val="71"/>
        <w:sz w:val="20"/>
        <w:szCs w:val="20"/>
        <w:lang w:val="en-US" w:eastAsia="en-US" w:bidi="ar-SA"/>
      </w:rPr>
    </w:lvl>
    <w:lvl w:ilvl="1" w:tplc="0409000F">
      <w:start w:val="1"/>
      <w:numFmt w:val="decimal"/>
      <w:lvlText w:val="%2."/>
      <w:lvlJc w:val="left"/>
      <w:pPr>
        <w:ind w:left="730" w:hanging="270"/>
      </w:pPr>
      <w:rPr>
        <w:rFonts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12" w15:restartNumberingAfterBreak="0">
    <w:nsid w:val="093617B7"/>
    <w:multiLevelType w:val="hybridMultilevel"/>
    <w:tmpl w:val="1DBAD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A621294"/>
    <w:multiLevelType w:val="hybridMultilevel"/>
    <w:tmpl w:val="CA187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6E5D57"/>
    <w:multiLevelType w:val="hybridMultilevel"/>
    <w:tmpl w:val="C0B21C10"/>
    <w:lvl w:ilvl="0" w:tplc="DDB4D41C">
      <w:start w:val="1"/>
      <w:numFmt w:val="upperLetter"/>
      <w:lvlText w:val="%1."/>
      <w:lvlJc w:val="left"/>
      <w:pPr>
        <w:ind w:left="370" w:hanging="270"/>
      </w:pPr>
      <w:rPr>
        <w:rFonts w:hint="default"/>
        <w:w w:val="100"/>
        <w:sz w:val="20"/>
        <w:szCs w:val="20"/>
        <w:lang w:val="en-US" w:eastAsia="en-US" w:bidi="ar-SA"/>
      </w:rPr>
    </w:lvl>
    <w:lvl w:ilvl="1" w:tplc="BC4A0A76">
      <w:numFmt w:val="bullet"/>
      <w:lvlText w:val="○"/>
      <w:lvlJc w:val="left"/>
      <w:pPr>
        <w:ind w:left="730" w:hanging="270"/>
      </w:pPr>
      <w:rPr>
        <w:rFonts w:ascii="Arial" w:eastAsia="Arial" w:hAnsi="Arial" w:cs="Arial"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15" w15:restartNumberingAfterBreak="0">
    <w:nsid w:val="0BC827C0"/>
    <w:multiLevelType w:val="hybridMultilevel"/>
    <w:tmpl w:val="D4C8BA60"/>
    <w:lvl w:ilvl="0" w:tplc="F0C4415C">
      <w:start w:val="1"/>
      <w:numFmt w:val="upperLetter"/>
      <w:lvlText w:val="%1."/>
      <w:lvlJc w:val="left"/>
      <w:pPr>
        <w:ind w:left="720" w:hanging="360"/>
      </w:pPr>
      <w:rPr>
        <w:rFonts w:hint="default"/>
        <w:w w:val="1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C141B47"/>
    <w:multiLevelType w:val="hybridMultilevel"/>
    <w:tmpl w:val="4A54ED96"/>
    <w:lvl w:ilvl="0" w:tplc="0409000F">
      <w:start w:val="1"/>
      <w:numFmt w:val="decimal"/>
      <w:lvlText w:val="%1."/>
      <w:lvlJc w:val="left"/>
      <w:pPr>
        <w:ind w:left="640" w:hanging="270"/>
      </w:pPr>
      <w:rPr>
        <w:rFonts w:hint="default"/>
        <w:w w:val="71"/>
        <w:sz w:val="20"/>
        <w:szCs w:val="20"/>
        <w:lang w:val="en-US" w:eastAsia="en-US" w:bidi="ar-SA"/>
      </w:rPr>
    </w:lvl>
    <w:lvl w:ilvl="1" w:tplc="BC4A0A76">
      <w:numFmt w:val="bullet"/>
      <w:lvlText w:val="○"/>
      <w:lvlJc w:val="left"/>
      <w:pPr>
        <w:ind w:left="1000" w:hanging="270"/>
      </w:pPr>
      <w:rPr>
        <w:rFonts w:ascii="Arial" w:eastAsia="Arial" w:hAnsi="Arial" w:cs="Arial" w:hint="default"/>
        <w:spacing w:val="-18"/>
        <w:w w:val="91"/>
        <w:sz w:val="20"/>
        <w:szCs w:val="20"/>
        <w:lang w:val="en-US" w:eastAsia="en-US" w:bidi="ar-SA"/>
      </w:rPr>
    </w:lvl>
    <w:lvl w:ilvl="2" w:tplc="BF06F3DE">
      <w:numFmt w:val="bullet"/>
      <w:lvlText w:val="•"/>
      <w:lvlJc w:val="left"/>
      <w:pPr>
        <w:ind w:left="1992" w:hanging="270"/>
      </w:pPr>
      <w:rPr>
        <w:rFonts w:hint="default"/>
        <w:lang w:val="en-US" w:eastAsia="en-US" w:bidi="ar-SA"/>
      </w:rPr>
    </w:lvl>
    <w:lvl w:ilvl="3" w:tplc="4F94351C">
      <w:numFmt w:val="bullet"/>
      <w:lvlText w:val="•"/>
      <w:lvlJc w:val="left"/>
      <w:pPr>
        <w:ind w:left="2974" w:hanging="270"/>
      </w:pPr>
      <w:rPr>
        <w:rFonts w:hint="default"/>
        <w:lang w:val="en-US" w:eastAsia="en-US" w:bidi="ar-SA"/>
      </w:rPr>
    </w:lvl>
    <w:lvl w:ilvl="4" w:tplc="E9A4D53E">
      <w:numFmt w:val="bullet"/>
      <w:lvlText w:val="•"/>
      <w:lvlJc w:val="left"/>
      <w:pPr>
        <w:ind w:left="3956" w:hanging="270"/>
      </w:pPr>
      <w:rPr>
        <w:rFonts w:hint="default"/>
        <w:lang w:val="en-US" w:eastAsia="en-US" w:bidi="ar-SA"/>
      </w:rPr>
    </w:lvl>
    <w:lvl w:ilvl="5" w:tplc="2AE85716">
      <w:numFmt w:val="bullet"/>
      <w:lvlText w:val="•"/>
      <w:lvlJc w:val="left"/>
      <w:pPr>
        <w:ind w:left="4938" w:hanging="270"/>
      </w:pPr>
      <w:rPr>
        <w:rFonts w:hint="default"/>
        <w:lang w:val="en-US" w:eastAsia="en-US" w:bidi="ar-SA"/>
      </w:rPr>
    </w:lvl>
    <w:lvl w:ilvl="6" w:tplc="6422EA64">
      <w:numFmt w:val="bullet"/>
      <w:lvlText w:val="•"/>
      <w:lvlJc w:val="left"/>
      <w:pPr>
        <w:ind w:left="5921" w:hanging="270"/>
      </w:pPr>
      <w:rPr>
        <w:rFonts w:hint="default"/>
        <w:lang w:val="en-US" w:eastAsia="en-US" w:bidi="ar-SA"/>
      </w:rPr>
    </w:lvl>
    <w:lvl w:ilvl="7" w:tplc="829C1E94">
      <w:numFmt w:val="bullet"/>
      <w:lvlText w:val="•"/>
      <w:lvlJc w:val="left"/>
      <w:pPr>
        <w:ind w:left="6903" w:hanging="270"/>
      </w:pPr>
      <w:rPr>
        <w:rFonts w:hint="default"/>
        <w:lang w:val="en-US" w:eastAsia="en-US" w:bidi="ar-SA"/>
      </w:rPr>
    </w:lvl>
    <w:lvl w:ilvl="8" w:tplc="9C8AF52A">
      <w:numFmt w:val="bullet"/>
      <w:lvlText w:val="•"/>
      <w:lvlJc w:val="left"/>
      <w:pPr>
        <w:ind w:left="7885" w:hanging="270"/>
      </w:pPr>
      <w:rPr>
        <w:rFonts w:hint="default"/>
        <w:lang w:val="en-US" w:eastAsia="en-US" w:bidi="ar-SA"/>
      </w:rPr>
    </w:lvl>
  </w:abstractNum>
  <w:abstractNum w:abstractNumId="17" w15:restartNumberingAfterBreak="0">
    <w:nsid w:val="0DFC33F9"/>
    <w:multiLevelType w:val="hybridMultilevel"/>
    <w:tmpl w:val="0F56B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E7F55A2"/>
    <w:multiLevelType w:val="hybridMultilevel"/>
    <w:tmpl w:val="021EBB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114690D"/>
    <w:multiLevelType w:val="hybridMultilevel"/>
    <w:tmpl w:val="C57A5CD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18C514B"/>
    <w:multiLevelType w:val="hybridMultilevel"/>
    <w:tmpl w:val="D4DA54BA"/>
    <w:lvl w:ilvl="0" w:tplc="FB245DC6">
      <w:numFmt w:val="bullet"/>
      <w:lvlText w:val="•"/>
      <w:lvlJc w:val="left"/>
      <w:pPr>
        <w:ind w:left="450" w:hanging="270"/>
      </w:pPr>
      <w:rPr>
        <w:rFonts w:ascii="Calibri" w:eastAsia="Calibri" w:hAnsi="Calibri" w:cs="Calibri" w:hint="default"/>
        <w:w w:val="71"/>
        <w:sz w:val="20"/>
        <w:szCs w:val="20"/>
        <w:lang w:val="en-US" w:eastAsia="en-US" w:bidi="ar-SA"/>
      </w:rPr>
    </w:lvl>
    <w:lvl w:ilvl="1" w:tplc="0CD83FF0">
      <w:numFmt w:val="bullet"/>
      <w:lvlText w:val="•"/>
      <w:lvlJc w:val="left"/>
      <w:pPr>
        <w:ind w:left="881" w:hanging="270"/>
      </w:pPr>
      <w:rPr>
        <w:rFonts w:hint="default"/>
        <w:lang w:val="en-US" w:eastAsia="en-US" w:bidi="ar-SA"/>
      </w:rPr>
    </w:lvl>
    <w:lvl w:ilvl="2" w:tplc="2C60A5D2">
      <w:numFmt w:val="bullet"/>
      <w:lvlText w:val="•"/>
      <w:lvlJc w:val="left"/>
      <w:pPr>
        <w:ind w:left="1302" w:hanging="270"/>
      </w:pPr>
      <w:rPr>
        <w:rFonts w:hint="default"/>
        <w:lang w:val="en-US" w:eastAsia="en-US" w:bidi="ar-SA"/>
      </w:rPr>
    </w:lvl>
    <w:lvl w:ilvl="3" w:tplc="EE76A4DC">
      <w:numFmt w:val="bullet"/>
      <w:lvlText w:val="•"/>
      <w:lvlJc w:val="left"/>
      <w:pPr>
        <w:ind w:left="1723" w:hanging="270"/>
      </w:pPr>
      <w:rPr>
        <w:rFonts w:hint="default"/>
        <w:lang w:val="en-US" w:eastAsia="en-US" w:bidi="ar-SA"/>
      </w:rPr>
    </w:lvl>
    <w:lvl w:ilvl="4" w:tplc="F40AB1EC">
      <w:numFmt w:val="bullet"/>
      <w:lvlText w:val="•"/>
      <w:lvlJc w:val="left"/>
      <w:pPr>
        <w:ind w:left="2144" w:hanging="270"/>
      </w:pPr>
      <w:rPr>
        <w:rFonts w:hint="default"/>
        <w:lang w:val="en-US" w:eastAsia="en-US" w:bidi="ar-SA"/>
      </w:rPr>
    </w:lvl>
    <w:lvl w:ilvl="5" w:tplc="1EBED350">
      <w:numFmt w:val="bullet"/>
      <w:lvlText w:val="•"/>
      <w:lvlJc w:val="left"/>
      <w:pPr>
        <w:ind w:left="2565" w:hanging="270"/>
      </w:pPr>
      <w:rPr>
        <w:rFonts w:hint="default"/>
        <w:lang w:val="en-US" w:eastAsia="en-US" w:bidi="ar-SA"/>
      </w:rPr>
    </w:lvl>
    <w:lvl w:ilvl="6" w:tplc="21480DC6">
      <w:numFmt w:val="bullet"/>
      <w:lvlText w:val="•"/>
      <w:lvlJc w:val="left"/>
      <w:pPr>
        <w:ind w:left="2986" w:hanging="270"/>
      </w:pPr>
      <w:rPr>
        <w:rFonts w:hint="default"/>
        <w:lang w:val="en-US" w:eastAsia="en-US" w:bidi="ar-SA"/>
      </w:rPr>
    </w:lvl>
    <w:lvl w:ilvl="7" w:tplc="D5049E34">
      <w:numFmt w:val="bullet"/>
      <w:lvlText w:val="•"/>
      <w:lvlJc w:val="left"/>
      <w:pPr>
        <w:ind w:left="3407" w:hanging="270"/>
      </w:pPr>
      <w:rPr>
        <w:rFonts w:hint="default"/>
        <w:lang w:val="en-US" w:eastAsia="en-US" w:bidi="ar-SA"/>
      </w:rPr>
    </w:lvl>
    <w:lvl w:ilvl="8" w:tplc="A50C6658">
      <w:numFmt w:val="bullet"/>
      <w:lvlText w:val="•"/>
      <w:lvlJc w:val="left"/>
      <w:pPr>
        <w:ind w:left="3828" w:hanging="270"/>
      </w:pPr>
      <w:rPr>
        <w:rFonts w:hint="default"/>
        <w:lang w:val="en-US" w:eastAsia="en-US" w:bidi="ar-SA"/>
      </w:rPr>
    </w:lvl>
  </w:abstractNum>
  <w:abstractNum w:abstractNumId="21" w15:restartNumberingAfterBreak="0">
    <w:nsid w:val="14B80F6E"/>
    <w:multiLevelType w:val="hybridMultilevel"/>
    <w:tmpl w:val="EF2E7154"/>
    <w:lvl w:ilvl="0" w:tplc="19786524">
      <w:start w:val="1"/>
      <w:numFmt w:val="decimal"/>
      <w:pStyle w:val="ListParagraph"/>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4E36FF2"/>
    <w:multiLevelType w:val="hybridMultilevel"/>
    <w:tmpl w:val="AB52DA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4EE127D"/>
    <w:multiLevelType w:val="hybridMultilevel"/>
    <w:tmpl w:val="F53CB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58843B4"/>
    <w:multiLevelType w:val="hybridMultilevel"/>
    <w:tmpl w:val="1638E2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1671182E"/>
    <w:multiLevelType w:val="hybridMultilevel"/>
    <w:tmpl w:val="8A741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81E799C"/>
    <w:multiLevelType w:val="hybridMultilevel"/>
    <w:tmpl w:val="931E6372"/>
    <w:lvl w:ilvl="0" w:tplc="7D9A0DB0">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B983F4C"/>
    <w:multiLevelType w:val="hybridMultilevel"/>
    <w:tmpl w:val="60701F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C8375C7"/>
    <w:multiLevelType w:val="hybridMultilevel"/>
    <w:tmpl w:val="2AA095B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1CAA6616"/>
    <w:multiLevelType w:val="hybridMultilevel"/>
    <w:tmpl w:val="9EE09176"/>
    <w:lvl w:ilvl="0" w:tplc="76FE8A4A">
      <w:numFmt w:val="bullet"/>
      <w:lvlText w:val="•"/>
      <w:lvlJc w:val="left"/>
      <w:pPr>
        <w:ind w:left="360" w:hanging="360"/>
      </w:pPr>
      <w:rPr>
        <w:rFonts w:ascii="Calibri" w:eastAsia="Calibri" w:hAnsi="Calibri" w:cs="Calibri" w:hint="default"/>
        <w:w w:val="100"/>
        <w:sz w:val="24"/>
        <w:szCs w:val="24"/>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CF7728B"/>
    <w:multiLevelType w:val="hybridMultilevel"/>
    <w:tmpl w:val="2546723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1FCE4EC3"/>
    <w:multiLevelType w:val="hybridMultilevel"/>
    <w:tmpl w:val="C302DC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00F10D0"/>
    <w:multiLevelType w:val="hybridMultilevel"/>
    <w:tmpl w:val="63ECE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1445F47"/>
    <w:multiLevelType w:val="hybridMultilevel"/>
    <w:tmpl w:val="0748C01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1CE19C7"/>
    <w:multiLevelType w:val="hybridMultilevel"/>
    <w:tmpl w:val="58808D7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235D5856"/>
    <w:multiLevelType w:val="hybridMultilevel"/>
    <w:tmpl w:val="4CA4B99A"/>
    <w:lvl w:ilvl="0" w:tplc="D46490AA">
      <w:numFmt w:val="bullet"/>
      <w:lvlText w:val="•"/>
      <w:lvlJc w:val="left"/>
      <w:pPr>
        <w:ind w:left="450" w:hanging="270"/>
      </w:pPr>
      <w:rPr>
        <w:rFonts w:ascii="Calibri" w:eastAsia="Calibri" w:hAnsi="Calibri" w:cs="Calibri" w:hint="default"/>
        <w:w w:val="71"/>
        <w:sz w:val="20"/>
        <w:szCs w:val="20"/>
        <w:lang w:val="en-US" w:eastAsia="en-US" w:bidi="ar-SA"/>
      </w:rPr>
    </w:lvl>
    <w:lvl w:ilvl="1" w:tplc="5130F42C">
      <w:numFmt w:val="bullet"/>
      <w:lvlText w:val="•"/>
      <w:lvlJc w:val="left"/>
      <w:pPr>
        <w:ind w:left="881" w:hanging="270"/>
      </w:pPr>
      <w:rPr>
        <w:rFonts w:hint="default"/>
        <w:lang w:val="en-US" w:eastAsia="en-US" w:bidi="ar-SA"/>
      </w:rPr>
    </w:lvl>
    <w:lvl w:ilvl="2" w:tplc="D50A867C">
      <w:numFmt w:val="bullet"/>
      <w:lvlText w:val="•"/>
      <w:lvlJc w:val="left"/>
      <w:pPr>
        <w:ind w:left="1302" w:hanging="270"/>
      </w:pPr>
      <w:rPr>
        <w:rFonts w:hint="default"/>
        <w:lang w:val="en-US" w:eastAsia="en-US" w:bidi="ar-SA"/>
      </w:rPr>
    </w:lvl>
    <w:lvl w:ilvl="3" w:tplc="E3F86308">
      <w:numFmt w:val="bullet"/>
      <w:lvlText w:val="•"/>
      <w:lvlJc w:val="left"/>
      <w:pPr>
        <w:ind w:left="1723" w:hanging="270"/>
      </w:pPr>
      <w:rPr>
        <w:rFonts w:hint="default"/>
        <w:lang w:val="en-US" w:eastAsia="en-US" w:bidi="ar-SA"/>
      </w:rPr>
    </w:lvl>
    <w:lvl w:ilvl="4" w:tplc="9E021906">
      <w:numFmt w:val="bullet"/>
      <w:lvlText w:val="•"/>
      <w:lvlJc w:val="left"/>
      <w:pPr>
        <w:ind w:left="2144" w:hanging="270"/>
      </w:pPr>
      <w:rPr>
        <w:rFonts w:hint="default"/>
        <w:lang w:val="en-US" w:eastAsia="en-US" w:bidi="ar-SA"/>
      </w:rPr>
    </w:lvl>
    <w:lvl w:ilvl="5" w:tplc="59EC41B4">
      <w:numFmt w:val="bullet"/>
      <w:lvlText w:val="•"/>
      <w:lvlJc w:val="left"/>
      <w:pPr>
        <w:ind w:left="2565" w:hanging="270"/>
      </w:pPr>
      <w:rPr>
        <w:rFonts w:hint="default"/>
        <w:lang w:val="en-US" w:eastAsia="en-US" w:bidi="ar-SA"/>
      </w:rPr>
    </w:lvl>
    <w:lvl w:ilvl="6" w:tplc="2B502B02">
      <w:numFmt w:val="bullet"/>
      <w:lvlText w:val="•"/>
      <w:lvlJc w:val="left"/>
      <w:pPr>
        <w:ind w:left="2986" w:hanging="270"/>
      </w:pPr>
      <w:rPr>
        <w:rFonts w:hint="default"/>
        <w:lang w:val="en-US" w:eastAsia="en-US" w:bidi="ar-SA"/>
      </w:rPr>
    </w:lvl>
    <w:lvl w:ilvl="7" w:tplc="31DE8996">
      <w:numFmt w:val="bullet"/>
      <w:lvlText w:val="•"/>
      <w:lvlJc w:val="left"/>
      <w:pPr>
        <w:ind w:left="3407" w:hanging="270"/>
      </w:pPr>
      <w:rPr>
        <w:rFonts w:hint="default"/>
        <w:lang w:val="en-US" w:eastAsia="en-US" w:bidi="ar-SA"/>
      </w:rPr>
    </w:lvl>
    <w:lvl w:ilvl="8" w:tplc="E204633E">
      <w:numFmt w:val="bullet"/>
      <w:lvlText w:val="•"/>
      <w:lvlJc w:val="left"/>
      <w:pPr>
        <w:ind w:left="3828" w:hanging="270"/>
      </w:pPr>
      <w:rPr>
        <w:rFonts w:hint="default"/>
        <w:lang w:val="en-US" w:eastAsia="en-US" w:bidi="ar-SA"/>
      </w:rPr>
    </w:lvl>
  </w:abstractNum>
  <w:abstractNum w:abstractNumId="36" w15:restartNumberingAfterBreak="0">
    <w:nsid w:val="24D125F3"/>
    <w:multiLevelType w:val="hybridMultilevel"/>
    <w:tmpl w:val="A448E902"/>
    <w:lvl w:ilvl="0" w:tplc="8640EFB0">
      <w:start w:val="1"/>
      <w:numFmt w:val="upperLetter"/>
      <w:lvlText w:val="%1."/>
      <w:lvlJc w:val="left"/>
      <w:pPr>
        <w:ind w:left="370" w:hanging="270"/>
      </w:pPr>
      <w:rPr>
        <w:rFonts w:hint="default"/>
        <w:w w:val="100"/>
        <w:sz w:val="20"/>
        <w:szCs w:val="20"/>
        <w:lang w:val="en-US" w:eastAsia="en-US" w:bidi="ar-SA"/>
      </w:rPr>
    </w:lvl>
    <w:lvl w:ilvl="1" w:tplc="BC4A0A76">
      <w:numFmt w:val="bullet"/>
      <w:lvlText w:val="○"/>
      <w:lvlJc w:val="left"/>
      <w:pPr>
        <w:ind w:left="730" w:hanging="270"/>
      </w:pPr>
      <w:rPr>
        <w:rFonts w:ascii="Arial" w:eastAsia="Arial" w:hAnsi="Arial" w:cs="Arial"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37" w15:restartNumberingAfterBreak="0">
    <w:nsid w:val="24F87356"/>
    <w:multiLevelType w:val="hybridMultilevel"/>
    <w:tmpl w:val="3FF043B0"/>
    <w:lvl w:ilvl="0" w:tplc="3DCAB976">
      <w:numFmt w:val="bullet"/>
      <w:lvlText w:val="•"/>
      <w:lvlJc w:val="left"/>
      <w:pPr>
        <w:ind w:left="450" w:hanging="270"/>
      </w:pPr>
      <w:rPr>
        <w:rFonts w:ascii="Calibri" w:eastAsia="Calibri" w:hAnsi="Calibri" w:cs="Calibri" w:hint="default"/>
        <w:w w:val="71"/>
        <w:sz w:val="20"/>
        <w:szCs w:val="20"/>
        <w:lang w:val="en-US" w:eastAsia="en-US" w:bidi="ar-SA"/>
      </w:rPr>
    </w:lvl>
    <w:lvl w:ilvl="1" w:tplc="58D09ED6">
      <w:numFmt w:val="bullet"/>
      <w:lvlText w:val="•"/>
      <w:lvlJc w:val="left"/>
      <w:pPr>
        <w:ind w:left="881" w:hanging="270"/>
      </w:pPr>
      <w:rPr>
        <w:rFonts w:hint="default"/>
        <w:lang w:val="en-US" w:eastAsia="en-US" w:bidi="ar-SA"/>
      </w:rPr>
    </w:lvl>
    <w:lvl w:ilvl="2" w:tplc="E954C318">
      <w:numFmt w:val="bullet"/>
      <w:lvlText w:val="•"/>
      <w:lvlJc w:val="left"/>
      <w:pPr>
        <w:ind w:left="1302" w:hanging="270"/>
      </w:pPr>
      <w:rPr>
        <w:rFonts w:hint="default"/>
        <w:lang w:val="en-US" w:eastAsia="en-US" w:bidi="ar-SA"/>
      </w:rPr>
    </w:lvl>
    <w:lvl w:ilvl="3" w:tplc="134460AC">
      <w:numFmt w:val="bullet"/>
      <w:lvlText w:val="•"/>
      <w:lvlJc w:val="left"/>
      <w:pPr>
        <w:ind w:left="1723" w:hanging="270"/>
      </w:pPr>
      <w:rPr>
        <w:rFonts w:hint="default"/>
        <w:lang w:val="en-US" w:eastAsia="en-US" w:bidi="ar-SA"/>
      </w:rPr>
    </w:lvl>
    <w:lvl w:ilvl="4" w:tplc="13D2CC5C">
      <w:numFmt w:val="bullet"/>
      <w:lvlText w:val="•"/>
      <w:lvlJc w:val="left"/>
      <w:pPr>
        <w:ind w:left="2144" w:hanging="270"/>
      </w:pPr>
      <w:rPr>
        <w:rFonts w:hint="default"/>
        <w:lang w:val="en-US" w:eastAsia="en-US" w:bidi="ar-SA"/>
      </w:rPr>
    </w:lvl>
    <w:lvl w:ilvl="5" w:tplc="82461984">
      <w:numFmt w:val="bullet"/>
      <w:lvlText w:val="•"/>
      <w:lvlJc w:val="left"/>
      <w:pPr>
        <w:ind w:left="2565" w:hanging="270"/>
      </w:pPr>
      <w:rPr>
        <w:rFonts w:hint="default"/>
        <w:lang w:val="en-US" w:eastAsia="en-US" w:bidi="ar-SA"/>
      </w:rPr>
    </w:lvl>
    <w:lvl w:ilvl="6" w:tplc="52F4D95E">
      <w:numFmt w:val="bullet"/>
      <w:lvlText w:val="•"/>
      <w:lvlJc w:val="left"/>
      <w:pPr>
        <w:ind w:left="2986" w:hanging="270"/>
      </w:pPr>
      <w:rPr>
        <w:rFonts w:hint="default"/>
        <w:lang w:val="en-US" w:eastAsia="en-US" w:bidi="ar-SA"/>
      </w:rPr>
    </w:lvl>
    <w:lvl w:ilvl="7" w:tplc="86004D1E">
      <w:numFmt w:val="bullet"/>
      <w:lvlText w:val="•"/>
      <w:lvlJc w:val="left"/>
      <w:pPr>
        <w:ind w:left="3407" w:hanging="270"/>
      </w:pPr>
      <w:rPr>
        <w:rFonts w:hint="default"/>
        <w:lang w:val="en-US" w:eastAsia="en-US" w:bidi="ar-SA"/>
      </w:rPr>
    </w:lvl>
    <w:lvl w:ilvl="8" w:tplc="EC8696CA">
      <w:numFmt w:val="bullet"/>
      <w:lvlText w:val="•"/>
      <w:lvlJc w:val="left"/>
      <w:pPr>
        <w:ind w:left="3828" w:hanging="270"/>
      </w:pPr>
      <w:rPr>
        <w:rFonts w:hint="default"/>
        <w:lang w:val="en-US" w:eastAsia="en-US" w:bidi="ar-SA"/>
      </w:rPr>
    </w:lvl>
  </w:abstractNum>
  <w:abstractNum w:abstractNumId="38" w15:restartNumberingAfterBreak="0">
    <w:nsid w:val="252523D7"/>
    <w:multiLevelType w:val="hybridMultilevel"/>
    <w:tmpl w:val="AB0463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70C2C90"/>
    <w:multiLevelType w:val="hybridMultilevel"/>
    <w:tmpl w:val="BC7A2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73D0378"/>
    <w:multiLevelType w:val="hybridMultilevel"/>
    <w:tmpl w:val="9BAA2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7D2700E"/>
    <w:multiLevelType w:val="hybridMultilevel"/>
    <w:tmpl w:val="3EB03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8167FD9"/>
    <w:multiLevelType w:val="hybridMultilevel"/>
    <w:tmpl w:val="AB740B90"/>
    <w:lvl w:ilvl="0" w:tplc="DEB8CC3C">
      <w:start w:val="1"/>
      <w:numFmt w:val="upperLetter"/>
      <w:lvlText w:val="%1."/>
      <w:lvlJc w:val="left"/>
      <w:pPr>
        <w:ind w:left="370" w:hanging="270"/>
      </w:pPr>
      <w:rPr>
        <w:rFonts w:hint="default"/>
        <w:w w:val="100"/>
        <w:sz w:val="20"/>
        <w:szCs w:val="20"/>
        <w:lang w:val="en-US" w:eastAsia="en-US" w:bidi="ar-SA"/>
      </w:rPr>
    </w:lvl>
    <w:lvl w:ilvl="1" w:tplc="BC4A0A76">
      <w:numFmt w:val="bullet"/>
      <w:lvlText w:val="○"/>
      <w:lvlJc w:val="left"/>
      <w:pPr>
        <w:ind w:left="730" w:hanging="270"/>
      </w:pPr>
      <w:rPr>
        <w:rFonts w:ascii="Arial" w:eastAsia="Arial" w:hAnsi="Arial" w:cs="Arial"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43" w15:restartNumberingAfterBreak="0">
    <w:nsid w:val="28272074"/>
    <w:multiLevelType w:val="hybridMultilevel"/>
    <w:tmpl w:val="F71A369E"/>
    <w:lvl w:ilvl="0" w:tplc="A06A8144">
      <w:numFmt w:val="bullet"/>
      <w:lvlText w:val="□"/>
      <w:lvlJc w:val="left"/>
      <w:pPr>
        <w:ind w:left="540" w:hanging="360"/>
      </w:pPr>
      <w:rPr>
        <w:rFonts w:ascii="Arial" w:eastAsia="Arial" w:hAnsi="Arial" w:cs="Arial" w:hint="default"/>
        <w:spacing w:val="-2"/>
        <w:w w:val="100"/>
        <w:sz w:val="28"/>
        <w:szCs w:val="28"/>
        <w:lang w:val="en-US" w:eastAsia="en-US" w:bidi="ar-SA"/>
      </w:rPr>
    </w:lvl>
    <w:lvl w:ilvl="1" w:tplc="0E588738">
      <w:numFmt w:val="bullet"/>
      <w:lvlText w:val="•"/>
      <w:lvlJc w:val="left"/>
      <w:pPr>
        <w:ind w:left="953" w:hanging="360"/>
      </w:pPr>
      <w:rPr>
        <w:rFonts w:hint="default"/>
        <w:lang w:val="en-US" w:eastAsia="en-US" w:bidi="ar-SA"/>
      </w:rPr>
    </w:lvl>
    <w:lvl w:ilvl="2" w:tplc="156E9DBA">
      <w:numFmt w:val="bullet"/>
      <w:lvlText w:val="•"/>
      <w:lvlJc w:val="left"/>
      <w:pPr>
        <w:ind w:left="1366" w:hanging="360"/>
      </w:pPr>
      <w:rPr>
        <w:rFonts w:hint="default"/>
        <w:lang w:val="en-US" w:eastAsia="en-US" w:bidi="ar-SA"/>
      </w:rPr>
    </w:lvl>
    <w:lvl w:ilvl="3" w:tplc="92FEB2DE">
      <w:numFmt w:val="bullet"/>
      <w:lvlText w:val="•"/>
      <w:lvlJc w:val="left"/>
      <w:pPr>
        <w:ind w:left="1779" w:hanging="360"/>
      </w:pPr>
      <w:rPr>
        <w:rFonts w:hint="default"/>
        <w:lang w:val="en-US" w:eastAsia="en-US" w:bidi="ar-SA"/>
      </w:rPr>
    </w:lvl>
    <w:lvl w:ilvl="4" w:tplc="62584B32">
      <w:numFmt w:val="bullet"/>
      <w:lvlText w:val="•"/>
      <w:lvlJc w:val="left"/>
      <w:pPr>
        <w:ind w:left="2192" w:hanging="360"/>
      </w:pPr>
      <w:rPr>
        <w:rFonts w:hint="default"/>
        <w:lang w:val="en-US" w:eastAsia="en-US" w:bidi="ar-SA"/>
      </w:rPr>
    </w:lvl>
    <w:lvl w:ilvl="5" w:tplc="271CB200">
      <w:numFmt w:val="bullet"/>
      <w:lvlText w:val="•"/>
      <w:lvlJc w:val="left"/>
      <w:pPr>
        <w:ind w:left="2605" w:hanging="360"/>
      </w:pPr>
      <w:rPr>
        <w:rFonts w:hint="default"/>
        <w:lang w:val="en-US" w:eastAsia="en-US" w:bidi="ar-SA"/>
      </w:rPr>
    </w:lvl>
    <w:lvl w:ilvl="6" w:tplc="509E22D8">
      <w:numFmt w:val="bullet"/>
      <w:lvlText w:val="•"/>
      <w:lvlJc w:val="left"/>
      <w:pPr>
        <w:ind w:left="3018" w:hanging="360"/>
      </w:pPr>
      <w:rPr>
        <w:rFonts w:hint="default"/>
        <w:lang w:val="en-US" w:eastAsia="en-US" w:bidi="ar-SA"/>
      </w:rPr>
    </w:lvl>
    <w:lvl w:ilvl="7" w:tplc="29200492">
      <w:numFmt w:val="bullet"/>
      <w:lvlText w:val="•"/>
      <w:lvlJc w:val="left"/>
      <w:pPr>
        <w:ind w:left="3431" w:hanging="360"/>
      </w:pPr>
      <w:rPr>
        <w:rFonts w:hint="default"/>
        <w:lang w:val="en-US" w:eastAsia="en-US" w:bidi="ar-SA"/>
      </w:rPr>
    </w:lvl>
    <w:lvl w:ilvl="8" w:tplc="A67EB7FC">
      <w:numFmt w:val="bullet"/>
      <w:lvlText w:val="•"/>
      <w:lvlJc w:val="left"/>
      <w:pPr>
        <w:ind w:left="3844" w:hanging="360"/>
      </w:pPr>
      <w:rPr>
        <w:rFonts w:hint="default"/>
        <w:lang w:val="en-US" w:eastAsia="en-US" w:bidi="ar-SA"/>
      </w:rPr>
    </w:lvl>
  </w:abstractNum>
  <w:abstractNum w:abstractNumId="44" w15:restartNumberingAfterBreak="0">
    <w:nsid w:val="282D08AD"/>
    <w:multiLevelType w:val="hybridMultilevel"/>
    <w:tmpl w:val="F6EC4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8323971"/>
    <w:multiLevelType w:val="hybridMultilevel"/>
    <w:tmpl w:val="D4B4A0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B3F39B8"/>
    <w:multiLevelType w:val="hybridMultilevel"/>
    <w:tmpl w:val="2F0AF974"/>
    <w:lvl w:ilvl="0" w:tplc="04090001">
      <w:start w:val="1"/>
      <w:numFmt w:val="bullet"/>
      <w:lvlText w:val=""/>
      <w:lvlJc w:val="left"/>
      <w:pPr>
        <w:ind w:left="730" w:hanging="270"/>
      </w:pPr>
      <w:rPr>
        <w:rFonts w:ascii="Symbol" w:hAnsi="Symbol" w:hint="default"/>
        <w:w w:val="71"/>
        <w:sz w:val="20"/>
        <w:szCs w:val="20"/>
        <w:lang w:val="en-US" w:eastAsia="en-US" w:bidi="ar-SA"/>
      </w:rPr>
    </w:lvl>
    <w:lvl w:ilvl="1" w:tplc="04090001">
      <w:start w:val="1"/>
      <w:numFmt w:val="bullet"/>
      <w:lvlText w:val=""/>
      <w:lvlJc w:val="left"/>
      <w:pPr>
        <w:ind w:left="1090" w:hanging="270"/>
      </w:pPr>
      <w:rPr>
        <w:rFonts w:ascii="Symbol" w:hAnsi="Symbol" w:hint="default"/>
        <w:spacing w:val="-18"/>
        <w:w w:val="91"/>
        <w:sz w:val="20"/>
        <w:szCs w:val="20"/>
        <w:lang w:val="en-US" w:eastAsia="en-US" w:bidi="ar-SA"/>
      </w:rPr>
    </w:lvl>
    <w:lvl w:ilvl="2" w:tplc="BF06F3DE">
      <w:numFmt w:val="bullet"/>
      <w:lvlText w:val="•"/>
      <w:lvlJc w:val="left"/>
      <w:pPr>
        <w:ind w:left="2082" w:hanging="270"/>
      </w:pPr>
      <w:rPr>
        <w:rFonts w:hint="default"/>
        <w:lang w:val="en-US" w:eastAsia="en-US" w:bidi="ar-SA"/>
      </w:rPr>
    </w:lvl>
    <w:lvl w:ilvl="3" w:tplc="4F94351C">
      <w:numFmt w:val="bullet"/>
      <w:lvlText w:val="•"/>
      <w:lvlJc w:val="left"/>
      <w:pPr>
        <w:ind w:left="3064" w:hanging="270"/>
      </w:pPr>
      <w:rPr>
        <w:rFonts w:hint="default"/>
        <w:lang w:val="en-US" w:eastAsia="en-US" w:bidi="ar-SA"/>
      </w:rPr>
    </w:lvl>
    <w:lvl w:ilvl="4" w:tplc="E9A4D53E">
      <w:numFmt w:val="bullet"/>
      <w:lvlText w:val="•"/>
      <w:lvlJc w:val="left"/>
      <w:pPr>
        <w:ind w:left="4046" w:hanging="270"/>
      </w:pPr>
      <w:rPr>
        <w:rFonts w:hint="default"/>
        <w:lang w:val="en-US" w:eastAsia="en-US" w:bidi="ar-SA"/>
      </w:rPr>
    </w:lvl>
    <w:lvl w:ilvl="5" w:tplc="2AE85716">
      <w:numFmt w:val="bullet"/>
      <w:lvlText w:val="•"/>
      <w:lvlJc w:val="left"/>
      <w:pPr>
        <w:ind w:left="5028" w:hanging="270"/>
      </w:pPr>
      <w:rPr>
        <w:rFonts w:hint="default"/>
        <w:lang w:val="en-US" w:eastAsia="en-US" w:bidi="ar-SA"/>
      </w:rPr>
    </w:lvl>
    <w:lvl w:ilvl="6" w:tplc="6422EA64">
      <w:numFmt w:val="bullet"/>
      <w:lvlText w:val="•"/>
      <w:lvlJc w:val="left"/>
      <w:pPr>
        <w:ind w:left="6011" w:hanging="270"/>
      </w:pPr>
      <w:rPr>
        <w:rFonts w:hint="default"/>
        <w:lang w:val="en-US" w:eastAsia="en-US" w:bidi="ar-SA"/>
      </w:rPr>
    </w:lvl>
    <w:lvl w:ilvl="7" w:tplc="829C1E94">
      <w:numFmt w:val="bullet"/>
      <w:lvlText w:val="•"/>
      <w:lvlJc w:val="left"/>
      <w:pPr>
        <w:ind w:left="6993" w:hanging="270"/>
      </w:pPr>
      <w:rPr>
        <w:rFonts w:hint="default"/>
        <w:lang w:val="en-US" w:eastAsia="en-US" w:bidi="ar-SA"/>
      </w:rPr>
    </w:lvl>
    <w:lvl w:ilvl="8" w:tplc="9C8AF52A">
      <w:numFmt w:val="bullet"/>
      <w:lvlText w:val="•"/>
      <w:lvlJc w:val="left"/>
      <w:pPr>
        <w:ind w:left="7975" w:hanging="270"/>
      </w:pPr>
      <w:rPr>
        <w:rFonts w:hint="default"/>
        <w:lang w:val="en-US" w:eastAsia="en-US" w:bidi="ar-SA"/>
      </w:rPr>
    </w:lvl>
  </w:abstractNum>
  <w:abstractNum w:abstractNumId="47" w15:restartNumberingAfterBreak="0">
    <w:nsid w:val="2B6C1197"/>
    <w:multiLevelType w:val="hybridMultilevel"/>
    <w:tmpl w:val="B298E71C"/>
    <w:lvl w:ilvl="0" w:tplc="D78236AE">
      <w:start w:val="1"/>
      <w:numFmt w:val="bullet"/>
      <w:lvlText w:val=""/>
      <w:lvlJc w:val="left"/>
      <w:pPr>
        <w:ind w:left="720" w:hanging="360"/>
      </w:pPr>
      <w:rPr>
        <w:rFonts w:ascii="Symbol" w:hAnsi="Symbol" w:hint="default"/>
        <w:spacing w:val="-18"/>
        <w:w w:val="100"/>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BFF1B71"/>
    <w:multiLevelType w:val="hybridMultilevel"/>
    <w:tmpl w:val="FED6ED5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2DDC7C3B"/>
    <w:multiLevelType w:val="hybridMultilevel"/>
    <w:tmpl w:val="50E2718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2E3B3D46"/>
    <w:multiLevelType w:val="hybridMultilevel"/>
    <w:tmpl w:val="B8EE10EA"/>
    <w:lvl w:ilvl="0" w:tplc="43323888">
      <w:numFmt w:val="bullet"/>
      <w:lvlText w:val="•"/>
      <w:lvlJc w:val="left"/>
      <w:pPr>
        <w:ind w:left="450" w:hanging="270"/>
      </w:pPr>
      <w:rPr>
        <w:rFonts w:ascii="Calibri" w:eastAsia="Calibri" w:hAnsi="Calibri" w:cs="Calibri" w:hint="default"/>
        <w:w w:val="71"/>
        <w:sz w:val="20"/>
        <w:szCs w:val="20"/>
        <w:lang w:val="en-US" w:eastAsia="en-US" w:bidi="ar-SA"/>
      </w:rPr>
    </w:lvl>
    <w:lvl w:ilvl="1" w:tplc="238403C4">
      <w:numFmt w:val="bullet"/>
      <w:lvlText w:val="•"/>
      <w:lvlJc w:val="left"/>
      <w:pPr>
        <w:ind w:left="881" w:hanging="270"/>
      </w:pPr>
      <w:rPr>
        <w:rFonts w:hint="default"/>
        <w:lang w:val="en-US" w:eastAsia="en-US" w:bidi="ar-SA"/>
      </w:rPr>
    </w:lvl>
    <w:lvl w:ilvl="2" w:tplc="D3EA401E">
      <w:numFmt w:val="bullet"/>
      <w:lvlText w:val="•"/>
      <w:lvlJc w:val="left"/>
      <w:pPr>
        <w:ind w:left="1302" w:hanging="270"/>
      </w:pPr>
      <w:rPr>
        <w:rFonts w:hint="default"/>
        <w:lang w:val="en-US" w:eastAsia="en-US" w:bidi="ar-SA"/>
      </w:rPr>
    </w:lvl>
    <w:lvl w:ilvl="3" w:tplc="0F9AFCD2">
      <w:numFmt w:val="bullet"/>
      <w:lvlText w:val="•"/>
      <w:lvlJc w:val="left"/>
      <w:pPr>
        <w:ind w:left="1723" w:hanging="270"/>
      </w:pPr>
      <w:rPr>
        <w:rFonts w:hint="default"/>
        <w:lang w:val="en-US" w:eastAsia="en-US" w:bidi="ar-SA"/>
      </w:rPr>
    </w:lvl>
    <w:lvl w:ilvl="4" w:tplc="CD3ACA68">
      <w:numFmt w:val="bullet"/>
      <w:lvlText w:val="•"/>
      <w:lvlJc w:val="left"/>
      <w:pPr>
        <w:ind w:left="2144" w:hanging="270"/>
      </w:pPr>
      <w:rPr>
        <w:rFonts w:hint="default"/>
        <w:lang w:val="en-US" w:eastAsia="en-US" w:bidi="ar-SA"/>
      </w:rPr>
    </w:lvl>
    <w:lvl w:ilvl="5" w:tplc="ABCC1C9C">
      <w:numFmt w:val="bullet"/>
      <w:lvlText w:val="•"/>
      <w:lvlJc w:val="left"/>
      <w:pPr>
        <w:ind w:left="2565" w:hanging="270"/>
      </w:pPr>
      <w:rPr>
        <w:rFonts w:hint="default"/>
        <w:lang w:val="en-US" w:eastAsia="en-US" w:bidi="ar-SA"/>
      </w:rPr>
    </w:lvl>
    <w:lvl w:ilvl="6" w:tplc="CFD225C4">
      <w:numFmt w:val="bullet"/>
      <w:lvlText w:val="•"/>
      <w:lvlJc w:val="left"/>
      <w:pPr>
        <w:ind w:left="2986" w:hanging="270"/>
      </w:pPr>
      <w:rPr>
        <w:rFonts w:hint="default"/>
        <w:lang w:val="en-US" w:eastAsia="en-US" w:bidi="ar-SA"/>
      </w:rPr>
    </w:lvl>
    <w:lvl w:ilvl="7" w:tplc="55E6AE34">
      <w:numFmt w:val="bullet"/>
      <w:lvlText w:val="•"/>
      <w:lvlJc w:val="left"/>
      <w:pPr>
        <w:ind w:left="3407" w:hanging="270"/>
      </w:pPr>
      <w:rPr>
        <w:rFonts w:hint="default"/>
        <w:lang w:val="en-US" w:eastAsia="en-US" w:bidi="ar-SA"/>
      </w:rPr>
    </w:lvl>
    <w:lvl w:ilvl="8" w:tplc="B0CC2F66">
      <w:numFmt w:val="bullet"/>
      <w:lvlText w:val="•"/>
      <w:lvlJc w:val="left"/>
      <w:pPr>
        <w:ind w:left="3828" w:hanging="270"/>
      </w:pPr>
      <w:rPr>
        <w:rFonts w:hint="default"/>
        <w:lang w:val="en-US" w:eastAsia="en-US" w:bidi="ar-SA"/>
      </w:rPr>
    </w:lvl>
  </w:abstractNum>
  <w:abstractNum w:abstractNumId="51" w15:restartNumberingAfterBreak="0">
    <w:nsid w:val="2E955756"/>
    <w:multiLevelType w:val="hybridMultilevel"/>
    <w:tmpl w:val="91C22AA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2FEF2986"/>
    <w:multiLevelType w:val="hybridMultilevel"/>
    <w:tmpl w:val="710C62B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300A2C81"/>
    <w:multiLevelType w:val="hybridMultilevel"/>
    <w:tmpl w:val="10528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4561514"/>
    <w:multiLevelType w:val="hybridMultilevel"/>
    <w:tmpl w:val="9BEAF1CA"/>
    <w:lvl w:ilvl="0" w:tplc="9BC0B614">
      <w:start w:val="4"/>
      <w:numFmt w:val="bullet"/>
      <w:lvlText w:val="-"/>
      <w:lvlJc w:val="left"/>
      <w:pPr>
        <w:ind w:left="1080" w:hanging="360"/>
      </w:pPr>
      <w:rPr>
        <w:rFonts w:ascii="Open Sans" w:eastAsiaTheme="minorEastAsia" w:hAnsi="Open Sans" w:cs="Open San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355A71EF"/>
    <w:multiLevelType w:val="hybridMultilevel"/>
    <w:tmpl w:val="7E68C9F2"/>
    <w:lvl w:ilvl="0" w:tplc="5E94AF14">
      <w:start w:val="1"/>
      <w:numFmt w:val="upperLetter"/>
      <w:lvlText w:val="%1."/>
      <w:lvlJc w:val="left"/>
      <w:pPr>
        <w:ind w:left="370" w:hanging="270"/>
      </w:pPr>
      <w:rPr>
        <w:rFonts w:hint="default"/>
        <w:w w:val="100"/>
        <w:sz w:val="20"/>
        <w:szCs w:val="20"/>
        <w:lang w:val="en-US" w:eastAsia="en-US" w:bidi="ar-SA"/>
      </w:rPr>
    </w:lvl>
    <w:lvl w:ilvl="1" w:tplc="0409000F">
      <w:start w:val="1"/>
      <w:numFmt w:val="decimal"/>
      <w:lvlText w:val="%2."/>
      <w:lvlJc w:val="left"/>
      <w:pPr>
        <w:ind w:left="730" w:hanging="270"/>
      </w:pPr>
      <w:rPr>
        <w:rFonts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56" w15:restartNumberingAfterBreak="0">
    <w:nsid w:val="36A93448"/>
    <w:multiLevelType w:val="hybridMultilevel"/>
    <w:tmpl w:val="067AD36C"/>
    <w:lvl w:ilvl="0" w:tplc="775C9810">
      <w:start w:val="1"/>
      <w:numFmt w:val="upperLetter"/>
      <w:lvlText w:val="%1."/>
      <w:lvlJc w:val="left"/>
      <w:pPr>
        <w:ind w:left="720" w:hanging="360"/>
      </w:pPr>
      <w:rPr>
        <w:rFonts w:hint="default"/>
        <w:w w:val="1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7311253"/>
    <w:multiLevelType w:val="hybridMultilevel"/>
    <w:tmpl w:val="4B60F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8C47734"/>
    <w:multiLevelType w:val="hybridMultilevel"/>
    <w:tmpl w:val="96D4D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9913AE2"/>
    <w:multiLevelType w:val="hybridMultilevel"/>
    <w:tmpl w:val="3E32755A"/>
    <w:lvl w:ilvl="0" w:tplc="61F2F052">
      <w:numFmt w:val="bullet"/>
      <w:lvlText w:val="•"/>
      <w:lvlJc w:val="left"/>
      <w:pPr>
        <w:ind w:left="450" w:hanging="270"/>
      </w:pPr>
      <w:rPr>
        <w:rFonts w:ascii="Calibri" w:eastAsia="Calibri" w:hAnsi="Calibri" w:cs="Calibri" w:hint="default"/>
        <w:w w:val="71"/>
        <w:sz w:val="20"/>
        <w:szCs w:val="20"/>
        <w:lang w:val="en-US" w:eastAsia="en-US" w:bidi="ar-SA"/>
      </w:rPr>
    </w:lvl>
    <w:lvl w:ilvl="1" w:tplc="3F4CBCDA">
      <w:numFmt w:val="bullet"/>
      <w:lvlText w:val="•"/>
      <w:lvlJc w:val="left"/>
      <w:pPr>
        <w:ind w:left="881" w:hanging="270"/>
      </w:pPr>
      <w:rPr>
        <w:rFonts w:hint="default"/>
        <w:lang w:val="en-US" w:eastAsia="en-US" w:bidi="ar-SA"/>
      </w:rPr>
    </w:lvl>
    <w:lvl w:ilvl="2" w:tplc="A4386936">
      <w:numFmt w:val="bullet"/>
      <w:lvlText w:val="•"/>
      <w:lvlJc w:val="left"/>
      <w:pPr>
        <w:ind w:left="1302" w:hanging="270"/>
      </w:pPr>
      <w:rPr>
        <w:rFonts w:hint="default"/>
        <w:lang w:val="en-US" w:eastAsia="en-US" w:bidi="ar-SA"/>
      </w:rPr>
    </w:lvl>
    <w:lvl w:ilvl="3" w:tplc="C46E2658">
      <w:numFmt w:val="bullet"/>
      <w:lvlText w:val="•"/>
      <w:lvlJc w:val="left"/>
      <w:pPr>
        <w:ind w:left="1723" w:hanging="270"/>
      </w:pPr>
      <w:rPr>
        <w:rFonts w:hint="default"/>
        <w:lang w:val="en-US" w:eastAsia="en-US" w:bidi="ar-SA"/>
      </w:rPr>
    </w:lvl>
    <w:lvl w:ilvl="4" w:tplc="629EBCE2">
      <w:numFmt w:val="bullet"/>
      <w:lvlText w:val="•"/>
      <w:lvlJc w:val="left"/>
      <w:pPr>
        <w:ind w:left="2144" w:hanging="270"/>
      </w:pPr>
      <w:rPr>
        <w:rFonts w:hint="default"/>
        <w:lang w:val="en-US" w:eastAsia="en-US" w:bidi="ar-SA"/>
      </w:rPr>
    </w:lvl>
    <w:lvl w:ilvl="5" w:tplc="B3321AD8">
      <w:numFmt w:val="bullet"/>
      <w:lvlText w:val="•"/>
      <w:lvlJc w:val="left"/>
      <w:pPr>
        <w:ind w:left="2565" w:hanging="270"/>
      </w:pPr>
      <w:rPr>
        <w:rFonts w:hint="default"/>
        <w:lang w:val="en-US" w:eastAsia="en-US" w:bidi="ar-SA"/>
      </w:rPr>
    </w:lvl>
    <w:lvl w:ilvl="6" w:tplc="209EA608">
      <w:numFmt w:val="bullet"/>
      <w:lvlText w:val="•"/>
      <w:lvlJc w:val="left"/>
      <w:pPr>
        <w:ind w:left="2986" w:hanging="270"/>
      </w:pPr>
      <w:rPr>
        <w:rFonts w:hint="default"/>
        <w:lang w:val="en-US" w:eastAsia="en-US" w:bidi="ar-SA"/>
      </w:rPr>
    </w:lvl>
    <w:lvl w:ilvl="7" w:tplc="16564300">
      <w:numFmt w:val="bullet"/>
      <w:lvlText w:val="•"/>
      <w:lvlJc w:val="left"/>
      <w:pPr>
        <w:ind w:left="3407" w:hanging="270"/>
      </w:pPr>
      <w:rPr>
        <w:rFonts w:hint="default"/>
        <w:lang w:val="en-US" w:eastAsia="en-US" w:bidi="ar-SA"/>
      </w:rPr>
    </w:lvl>
    <w:lvl w:ilvl="8" w:tplc="BFCC9396">
      <w:numFmt w:val="bullet"/>
      <w:lvlText w:val="•"/>
      <w:lvlJc w:val="left"/>
      <w:pPr>
        <w:ind w:left="3828" w:hanging="270"/>
      </w:pPr>
      <w:rPr>
        <w:rFonts w:hint="default"/>
        <w:lang w:val="en-US" w:eastAsia="en-US" w:bidi="ar-SA"/>
      </w:rPr>
    </w:lvl>
  </w:abstractNum>
  <w:abstractNum w:abstractNumId="60" w15:restartNumberingAfterBreak="0">
    <w:nsid w:val="39930467"/>
    <w:multiLevelType w:val="hybridMultilevel"/>
    <w:tmpl w:val="204A29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15:restartNumberingAfterBreak="0">
    <w:nsid w:val="39A53613"/>
    <w:multiLevelType w:val="hybridMultilevel"/>
    <w:tmpl w:val="62FA7D88"/>
    <w:lvl w:ilvl="0" w:tplc="4768B84C">
      <w:numFmt w:val="bullet"/>
      <w:lvlText w:val="•"/>
      <w:lvlJc w:val="left"/>
      <w:pPr>
        <w:ind w:left="450" w:hanging="270"/>
      </w:pPr>
      <w:rPr>
        <w:rFonts w:ascii="Calibri" w:eastAsia="Calibri" w:hAnsi="Calibri" w:cs="Calibri" w:hint="default"/>
        <w:w w:val="71"/>
        <w:sz w:val="20"/>
        <w:szCs w:val="20"/>
        <w:lang w:val="en-US" w:eastAsia="en-US" w:bidi="ar-SA"/>
      </w:rPr>
    </w:lvl>
    <w:lvl w:ilvl="1" w:tplc="F466939E">
      <w:numFmt w:val="bullet"/>
      <w:lvlText w:val="•"/>
      <w:lvlJc w:val="left"/>
      <w:pPr>
        <w:ind w:left="881" w:hanging="270"/>
      </w:pPr>
      <w:rPr>
        <w:rFonts w:hint="default"/>
        <w:lang w:val="en-US" w:eastAsia="en-US" w:bidi="ar-SA"/>
      </w:rPr>
    </w:lvl>
    <w:lvl w:ilvl="2" w:tplc="7B145312">
      <w:numFmt w:val="bullet"/>
      <w:lvlText w:val="•"/>
      <w:lvlJc w:val="left"/>
      <w:pPr>
        <w:ind w:left="1302" w:hanging="270"/>
      </w:pPr>
      <w:rPr>
        <w:rFonts w:hint="default"/>
        <w:lang w:val="en-US" w:eastAsia="en-US" w:bidi="ar-SA"/>
      </w:rPr>
    </w:lvl>
    <w:lvl w:ilvl="3" w:tplc="2D12790A">
      <w:numFmt w:val="bullet"/>
      <w:lvlText w:val="•"/>
      <w:lvlJc w:val="left"/>
      <w:pPr>
        <w:ind w:left="1723" w:hanging="270"/>
      </w:pPr>
      <w:rPr>
        <w:rFonts w:hint="default"/>
        <w:lang w:val="en-US" w:eastAsia="en-US" w:bidi="ar-SA"/>
      </w:rPr>
    </w:lvl>
    <w:lvl w:ilvl="4" w:tplc="E782EFC8">
      <w:numFmt w:val="bullet"/>
      <w:lvlText w:val="•"/>
      <w:lvlJc w:val="left"/>
      <w:pPr>
        <w:ind w:left="2144" w:hanging="270"/>
      </w:pPr>
      <w:rPr>
        <w:rFonts w:hint="default"/>
        <w:lang w:val="en-US" w:eastAsia="en-US" w:bidi="ar-SA"/>
      </w:rPr>
    </w:lvl>
    <w:lvl w:ilvl="5" w:tplc="5F303B72">
      <w:numFmt w:val="bullet"/>
      <w:lvlText w:val="•"/>
      <w:lvlJc w:val="left"/>
      <w:pPr>
        <w:ind w:left="2565" w:hanging="270"/>
      </w:pPr>
      <w:rPr>
        <w:rFonts w:hint="default"/>
        <w:lang w:val="en-US" w:eastAsia="en-US" w:bidi="ar-SA"/>
      </w:rPr>
    </w:lvl>
    <w:lvl w:ilvl="6" w:tplc="10108176">
      <w:numFmt w:val="bullet"/>
      <w:lvlText w:val="•"/>
      <w:lvlJc w:val="left"/>
      <w:pPr>
        <w:ind w:left="2986" w:hanging="270"/>
      </w:pPr>
      <w:rPr>
        <w:rFonts w:hint="default"/>
        <w:lang w:val="en-US" w:eastAsia="en-US" w:bidi="ar-SA"/>
      </w:rPr>
    </w:lvl>
    <w:lvl w:ilvl="7" w:tplc="16B2ED2C">
      <w:numFmt w:val="bullet"/>
      <w:lvlText w:val="•"/>
      <w:lvlJc w:val="left"/>
      <w:pPr>
        <w:ind w:left="3407" w:hanging="270"/>
      </w:pPr>
      <w:rPr>
        <w:rFonts w:hint="default"/>
        <w:lang w:val="en-US" w:eastAsia="en-US" w:bidi="ar-SA"/>
      </w:rPr>
    </w:lvl>
    <w:lvl w:ilvl="8" w:tplc="4A02B212">
      <w:numFmt w:val="bullet"/>
      <w:lvlText w:val="•"/>
      <w:lvlJc w:val="left"/>
      <w:pPr>
        <w:ind w:left="3828" w:hanging="270"/>
      </w:pPr>
      <w:rPr>
        <w:rFonts w:hint="default"/>
        <w:lang w:val="en-US" w:eastAsia="en-US" w:bidi="ar-SA"/>
      </w:rPr>
    </w:lvl>
  </w:abstractNum>
  <w:abstractNum w:abstractNumId="62" w15:restartNumberingAfterBreak="0">
    <w:nsid w:val="3A482353"/>
    <w:multiLevelType w:val="hybridMultilevel"/>
    <w:tmpl w:val="D968E894"/>
    <w:lvl w:ilvl="0" w:tplc="04090015">
      <w:start w:val="1"/>
      <w:numFmt w:val="upperLetter"/>
      <w:lvlText w:val="%1."/>
      <w:lvlJc w:val="left"/>
      <w:pPr>
        <w:ind w:left="370" w:hanging="270"/>
      </w:pPr>
      <w:rPr>
        <w:rFonts w:hint="default"/>
        <w:w w:val="71"/>
        <w:sz w:val="20"/>
        <w:szCs w:val="20"/>
        <w:lang w:val="en-US" w:eastAsia="en-US" w:bidi="ar-SA"/>
      </w:rPr>
    </w:lvl>
    <w:lvl w:ilvl="1" w:tplc="0409000F">
      <w:start w:val="1"/>
      <w:numFmt w:val="decimal"/>
      <w:lvlText w:val="%2."/>
      <w:lvlJc w:val="left"/>
      <w:pPr>
        <w:ind w:left="730" w:hanging="270"/>
      </w:pPr>
      <w:rPr>
        <w:rFonts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63" w15:restartNumberingAfterBreak="0">
    <w:nsid w:val="3CB64552"/>
    <w:multiLevelType w:val="hybridMultilevel"/>
    <w:tmpl w:val="611A7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DA93015"/>
    <w:multiLevelType w:val="hybridMultilevel"/>
    <w:tmpl w:val="8674B3A0"/>
    <w:lvl w:ilvl="0" w:tplc="973A122C">
      <w:numFmt w:val="bullet"/>
      <w:lvlText w:val="•"/>
      <w:lvlJc w:val="left"/>
      <w:pPr>
        <w:ind w:left="450" w:hanging="270"/>
      </w:pPr>
      <w:rPr>
        <w:rFonts w:ascii="Calibri" w:eastAsia="Calibri" w:hAnsi="Calibri" w:cs="Calibri" w:hint="default"/>
        <w:w w:val="71"/>
        <w:sz w:val="20"/>
        <w:szCs w:val="20"/>
        <w:lang w:val="en-US" w:eastAsia="en-US" w:bidi="ar-SA"/>
      </w:rPr>
    </w:lvl>
    <w:lvl w:ilvl="1" w:tplc="8A8A68E0">
      <w:numFmt w:val="bullet"/>
      <w:lvlText w:val="•"/>
      <w:lvlJc w:val="left"/>
      <w:pPr>
        <w:ind w:left="881" w:hanging="270"/>
      </w:pPr>
      <w:rPr>
        <w:rFonts w:hint="default"/>
        <w:lang w:val="en-US" w:eastAsia="en-US" w:bidi="ar-SA"/>
      </w:rPr>
    </w:lvl>
    <w:lvl w:ilvl="2" w:tplc="B8FC1F4C">
      <w:numFmt w:val="bullet"/>
      <w:lvlText w:val="•"/>
      <w:lvlJc w:val="left"/>
      <w:pPr>
        <w:ind w:left="1302" w:hanging="270"/>
      </w:pPr>
      <w:rPr>
        <w:rFonts w:hint="default"/>
        <w:lang w:val="en-US" w:eastAsia="en-US" w:bidi="ar-SA"/>
      </w:rPr>
    </w:lvl>
    <w:lvl w:ilvl="3" w:tplc="2B92E9A4">
      <w:numFmt w:val="bullet"/>
      <w:lvlText w:val="•"/>
      <w:lvlJc w:val="left"/>
      <w:pPr>
        <w:ind w:left="1723" w:hanging="270"/>
      </w:pPr>
      <w:rPr>
        <w:rFonts w:hint="default"/>
        <w:lang w:val="en-US" w:eastAsia="en-US" w:bidi="ar-SA"/>
      </w:rPr>
    </w:lvl>
    <w:lvl w:ilvl="4" w:tplc="D8BC5E08">
      <w:numFmt w:val="bullet"/>
      <w:lvlText w:val="•"/>
      <w:lvlJc w:val="left"/>
      <w:pPr>
        <w:ind w:left="2144" w:hanging="270"/>
      </w:pPr>
      <w:rPr>
        <w:rFonts w:hint="default"/>
        <w:lang w:val="en-US" w:eastAsia="en-US" w:bidi="ar-SA"/>
      </w:rPr>
    </w:lvl>
    <w:lvl w:ilvl="5" w:tplc="E67A7404">
      <w:numFmt w:val="bullet"/>
      <w:lvlText w:val="•"/>
      <w:lvlJc w:val="left"/>
      <w:pPr>
        <w:ind w:left="2565" w:hanging="270"/>
      </w:pPr>
      <w:rPr>
        <w:rFonts w:hint="default"/>
        <w:lang w:val="en-US" w:eastAsia="en-US" w:bidi="ar-SA"/>
      </w:rPr>
    </w:lvl>
    <w:lvl w:ilvl="6" w:tplc="1CE4E220">
      <w:numFmt w:val="bullet"/>
      <w:lvlText w:val="•"/>
      <w:lvlJc w:val="left"/>
      <w:pPr>
        <w:ind w:left="2986" w:hanging="270"/>
      </w:pPr>
      <w:rPr>
        <w:rFonts w:hint="default"/>
        <w:lang w:val="en-US" w:eastAsia="en-US" w:bidi="ar-SA"/>
      </w:rPr>
    </w:lvl>
    <w:lvl w:ilvl="7" w:tplc="8B5A6B2A">
      <w:numFmt w:val="bullet"/>
      <w:lvlText w:val="•"/>
      <w:lvlJc w:val="left"/>
      <w:pPr>
        <w:ind w:left="3407" w:hanging="270"/>
      </w:pPr>
      <w:rPr>
        <w:rFonts w:hint="default"/>
        <w:lang w:val="en-US" w:eastAsia="en-US" w:bidi="ar-SA"/>
      </w:rPr>
    </w:lvl>
    <w:lvl w:ilvl="8" w:tplc="B106BAF4">
      <w:numFmt w:val="bullet"/>
      <w:lvlText w:val="•"/>
      <w:lvlJc w:val="left"/>
      <w:pPr>
        <w:ind w:left="3828" w:hanging="270"/>
      </w:pPr>
      <w:rPr>
        <w:rFonts w:hint="default"/>
        <w:lang w:val="en-US" w:eastAsia="en-US" w:bidi="ar-SA"/>
      </w:rPr>
    </w:lvl>
  </w:abstractNum>
  <w:abstractNum w:abstractNumId="65" w15:restartNumberingAfterBreak="0">
    <w:nsid w:val="3F183538"/>
    <w:multiLevelType w:val="hybridMultilevel"/>
    <w:tmpl w:val="EC9EF9EA"/>
    <w:lvl w:ilvl="0" w:tplc="3A0AFE4A">
      <w:numFmt w:val="bullet"/>
      <w:lvlText w:val="•"/>
      <w:lvlJc w:val="left"/>
      <w:pPr>
        <w:ind w:left="450" w:hanging="270"/>
      </w:pPr>
      <w:rPr>
        <w:rFonts w:ascii="Calibri" w:eastAsia="Calibri" w:hAnsi="Calibri" w:cs="Calibri" w:hint="default"/>
        <w:w w:val="71"/>
        <w:sz w:val="20"/>
        <w:szCs w:val="20"/>
        <w:lang w:val="en-US" w:eastAsia="en-US" w:bidi="ar-SA"/>
      </w:rPr>
    </w:lvl>
    <w:lvl w:ilvl="1" w:tplc="E4DC8044">
      <w:numFmt w:val="bullet"/>
      <w:lvlText w:val="•"/>
      <w:lvlJc w:val="left"/>
      <w:pPr>
        <w:ind w:left="881" w:hanging="270"/>
      </w:pPr>
      <w:rPr>
        <w:rFonts w:hint="default"/>
        <w:lang w:val="en-US" w:eastAsia="en-US" w:bidi="ar-SA"/>
      </w:rPr>
    </w:lvl>
    <w:lvl w:ilvl="2" w:tplc="576404D4">
      <w:numFmt w:val="bullet"/>
      <w:lvlText w:val="•"/>
      <w:lvlJc w:val="left"/>
      <w:pPr>
        <w:ind w:left="1302" w:hanging="270"/>
      </w:pPr>
      <w:rPr>
        <w:rFonts w:hint="default"/>
        <w:lang w:val="en-US" w:eastAsia="en-US" w:bidi="ar-SA"/>
      </w:rPr>
    </w:lvl>
    <w:lvl w:ilvl="3" w:tplc="992A5098">
      <w:numFmt w:val="bullet"/>
      <w:lvlText w:val="•"/>
      <w:lvlJc w:val="left"/>
      <w:pPr>
        <w:ind w:left="1723" w:hanging="270"/>
      </w:pPr>
      <w:rPr>
        <w:rFonts w:hint="default"/>
        <w:lang w:val="en-US" w:eastAsia="en-US" w:bidi="ar-SA"/>
      </w:rPr>
    </w:lvl>
    <w:lvl w:ilvl="4" w:tplc="6CE8783A">
      <w:numFmt w:val="bullet"/>
      <w:lvlText w:val="•"/>
      <w:lvlJc w:val="left"/>
      <w:pPr>
        <w:ind w:left="2144" w:hanging="270"/>
      </w:pPr>
      <w:rPr>
        <w:rFonts w:hint="default"/>
        <w:lang w:val="en-US" w:eastAsia="en-US" w:bidi="ar-SA"/>
      </w:rPr>
    </w:lvl>
    <w:lvl w:ilvl="5" w:tplc="DB865446">
      <w:numFmt w:val="bullet"/>
      <w:lvlText w:val="•"/>
      <w:lvlJc w:val="left"/>
      <w:pPr>
        <w:ind w:left="2565" w:hanging="270"/>
      </w:pPr>
      <w:rPr>
        <w:rFonts w:hint="default"/>
        <w:lang w:val="en-US" w:eastAsia="en-US" w:bidi="ar-SA"/>
      </w:rPr>
    </w:lvl>
    <w:lvl w:ilvl="6" w:tplc="96C8005E">
      <w:numFmt w:val="bullet"/>
      <w:lvlText w:val="•"/>
      <w:lvlJc w:val="left"/>
      <w:pPr>
        <w:ind w:left="2986" w:hanging="270"/>
      </w:pPr>
      <w:rPr>
        <w:rFonts w:hint="default"/>
        <w:lang w:val="en-US" w:eastAsia="en-US" w:bidi="ar-SA"/>
      </w:rPr>
    </w:lvl>
    <w:lvl w:ilvl="7" w:tplc="6AB64726">
      <w:numFmt w:val="bullet"/>
      <w:lvlText w:val="•"/>
      <w:lvlJc w:val="left"/>
      <w:pPr>
        <w:ind w:left="3407" w:hanging="270"/>
      </w:pPr>
      <w:rPr>
        <w:rFonts w:hint="default"/>
        <w:lang w:val="en-US" w:eastAsia="en-US" w:bidi="ar-SA"/>
      </w:rPr>
    </w:lvl>
    <w:lvl w:ilvl="8" w:tplc="04BA8C86">
      <w:numFmt w:val="bullet"/>
      <w:lvlText w:val="•"/>
      <w:lvlJc w:val="left"/>
      <w:pPr>
        <w:ind w:left="3828" w:hanging="270"/>
      </w:pPr>
      <w:rPr>
        <w:rFonts w:hint="default"/>
        <w:lang w:val="en-US" w:eastAsia="en-US" w:bidi="ar-SA"/>
      </w:rPr>
    </w:lvl>
  </w:abstractNum>
  <w:abstractNum w:abstractNumId="66" w15:restartNumberingAfterBreak="0">
    <w:nsid w:val="3F3923F2"/>
    <w:multiLevelType w:val="hybridMultilevel"/>
    <w:tmpl w:val="09A68F0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40A823B9"/>
    <w:multiLevelType w:val="hybridMultilevel"/>
    <w:tmpl w:val="43B4E2CE"/>
    <w:lvl w:ilvl="0" w:tplc="2C620E40">
      <w:numFmt w:val="bullet"/>
      <w:lvlText w:val="□"/>
      <w:lvlJc w:val="left"/>
      <w:pPr>
        <w:ind w:left="360" w:hanging="360"/>
      </w:pPr>
      <w:rPr>
        <w:rFonts w:ascii="Arial" w:eastAsia="Arial" w:hAnsi="Arial" w:cs="Arial" w:hint="default"/>
        <w:spacing w:val="-6"/>
        <w:w w:val="97"/>
        <w:sz w:val="28"/>
        <w:szCs w:val="28"/>
        <w:lang w:val="en-US" w:eastAsia="en-US"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40E6788E"/>
    <w:multiLevelType w:val="hybridMultilevel"/>
    <w:tmpl w:val="C706EC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1F816B7"/>
    <w:multiLevelType w:val="hybridMultilevel"/>
    <w:tmpl w:val="51382B18"/>
    <w:lvl w:ilvl="0" w:tplc="0409000F">
      <w:start w:val="1"/>
      <w:numFmt w:val="decimal"/>
      <w:lvlText w:val="%1."/>
      <w:lvlJc w:val="left"/>
      <w:pPr>
        <w:ind w:left="720" w:hanging="360"/>
      </w:pPr>
      <w:rPr>
        <w:rFonts w:hint="default"/>
        <w:spacing w:val="-18"/>
        <w:w w:val="91"/>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5F178DB"/>
    <w:multiLevelType w:val="hybridMultilevel"/>
    <w:tmpl w:val="6680D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76A6EA6"/>
    <w:multiLevelType w:val="hybridMultilevel"/>
    <w:tmpl w:val="3D0A36FE"/>
    <w:lvl w:ilvl="0" w:tplc="3482CE2E">
      <w:numFmt w:val="bullet"/>
      <w:lvlText w:val="•"/>
      <w:lvlJc w:val="left"/>
      <w:pPr>
        <w:ind w:left="450" w:hanging="270"/>
      </w:pPr>
      <w:rPr>
        <w:rFonts w:ascii="Calibri" w:eastAsia="Calibri" w:hAnsi="Calibri" w:cs="Calibri" w:hint="default"/>
        <w:w w:val="71"/>
        <w:sz w:val="20"/>
        <w:szCs w:val="20"/>
        <w:lang w:val="en-US" w:eastAsia="en-US" w:bidi="ar-SA"/>
      </w:rPr>
    </w:lvl>
    <w:lvl w:ilvl="1" w:tplc="37C4EC44">
      <w:numFmt w:val="bullet"/>
      <w:lvlText w:val="•"/>
      <w:lvlJc w:val="left"/>
      <w:pPr>
        <w:ind w:left="881" w:hanging="270"/>
      </w:pPr>
      <w:rPr>
        <w:rFonts w:hint="default"/>
        <w:lang w:val="en-US" w:eastAsia="en-US" w:bidi="ar-SA"/>
      </w:rPr>
    </w:lvl>
    <w:lvl w:ilvl="2" w:tplc="6A1E9C16">
      <w:numFmt w:val="bullet"/>
      <w:lvlText w:val="•"/>
      <w:lvlJc w:val="left"/>
      <w:pPr>
        <w:ind w:left="1302" w:hanging="270"/>
      </w:pPr>
      <w:rPr>
        <w:rFonts w:hint="default"/>
        <w:lang w:val="en-US" w:eastAsia="en-US" w:bidi="ar-SA"/>
      </w:rPr>
    </w:lvl>
    <w:lvl w:ilvl="3" w:tplc="80E2C200">
      <w:numFmt w:val="bullet"/>
      <w:lvlText w:val="•"/>
      <w:lvlJc w:val="left"/>
      <w:pPr>
        <w:ind w:left="1723" w:hanging="270"/>
      </w:pPr>
      <w:rPr>
        <w:rFonts w:hint="default"/>
        <w:lang w:val="en-US" w:eastAsia="en-US" w:bidi="ar-SA"/>
      </w:rPr>
    </w:lvl>
    <w:lvl w:ilvl="4" w:tplc="1688D0E2">
      <w:numFmt w:val="bullet"/>
      <w:lvlText w:val="•"/>
      <w:lvlJc w:val="left"/>
      <w:pPr>
        <w:ind w:left="2144" w:hanging="270"/>
      </w:pPr>
      <w:rPr>
        <w:rFonts w:hint="default"/>
        <w:lang w:val="en-US" w:eastAsia="en-US" w:bidi="ar-SA"/>
      </w:rPr>
    </w:lvl>
    <w:lvl w:ilvl="5" w:tplc="2110AB4C">
      <w:numFmt w:val="bullet"/>
      <w:lvlText w:val="•"/>
      <w:lvlJc w:val="left"/>
      <w:pPr>
        <w:ind w:left="2565" w:hanging="270"/>
      </w:pPr>
      <w:rPr>
        <w:rFonts w:hint="default"/>
        <w:lang w:val="en-US" w:eastAsia="en-US" w:bidi="ar-SA"/>
      </w:rPr>
    </w:lvl>
    <w:lvl w:ilvl="6" w:tplc="02E8D51E">
      <w:numFmt w:val="bullet"/>
      <w:lvlText w:val="•"/>
      <w:lvlJc w:val="left"/>
      <w:pPr>
        <w:ind w:left="2986" w:hanging="270"/>
      </w:pPr>
      <w:rPr>
        <w:rFonts w:hint="default"/>
        <w:lang w:val="en-US" w:eastAsia="en-US" w:bidi="ar-SA"/>
      </w:rPr>
    </w:lvl>
    <w:lvl w:ilvl="7" w:tplc="8712256C">
      <w:numFmt w:val="bullet"/>
      <w:lvlText w:val="•"/>
      <w:lvlJc w:val="left"/>
      <w:pPr>
        <w:ind w:left="3407" w:hanging="270"/>
      </w:pPr>
      <w:rPr>
        <w:rFonts w:hint="default"/>
        <w:lang w:val="en-US" w:eastAsia="en-US" w:bidi="ar-SA"/>
      </w:rPr>
    </w:lvl>
    <w:lvl w:ilvl="8" w:tplc="EFD8BDA0">
      <w:numFmt w:val="bullet"/>
      <w:lvlText w:val="•"/>
      <w:lvlJc w:val="left"/>
      <w:pPr>
        <w:ind w:left="3828" w:hanging="270"/>
      </w:pPr>
      <w:rPr>
        <w:rFonts w:hint="default"/>
        <w:lang w:val="en-US" w:eastAsia="en-US" w:bidi="ar-SA"/>
      </w:rPr>
    </w:lvl>
  </w:abstractNum>
  <w:abstractNum w:abstractNumId="72" w15:restartNumberingAfterBreak="0">
    <w:nsid w:val="478861CF"/>
    <w:multiLevelType w:val="hybridMultilevel"/>
    <w:tmpl w:val="21623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9197C7C"/>
    <w:multiLevelType w:val="hybridMultilevel"/>
    <w:tmpl w:val="0D9C92BC"/>
    <w:lvl w:ilvl="0" w:tplc="AB626000">
      <w:numFmt w:val="bullet"/>
      <w:lvlText w:val="•"/>
      <w:lvlJc w:val="left"/>
      <w:pPr>
        <w:ind w:left="450" w:hanging="270"/>
      </w:pPr>
      <w:rPr>
        <w:rFonts w:ascii="Calibri" w:eastAsia="Calibri" w:hAnsi="Calibri" w:cs="Calibri" w:hint="default"/>
        <w:w w:val="71"/>
        <w:sz w:val="20"/>
        <w:szCs w:val="20"/>
        <w:lang w:val="en-US" w:eastAsia="en-US" w:bidi="ar-SA"/>
      </w:rPr>
    </w:lvl>
    <w:lvl w:ilvl="1" w:tplc="4C8E4C0E">
      <w:numFmt w:val="bullet"/>
      <w:lvlText w:val="•"/>
      <w:lvlJc w:val="left"/>
      <w:pPr>
        <w:ind w:left="881" w:hanging="270"/>
      </w:pPr>
      <w:rPr>
        <w:rFonts w:hint="default"/>
        <w:lang w:val="en-US" w:eastAsia="en-US" w:bidi="ar-SA"/>
      </w:rPr>
    </w:lvl>
    <w:lvl w:ilvl="2" w:tplc="44BEB800">
      <w:numFmt w:val="bullet"/>
      <w:lvlText w:val="•"/>
      <w:lvlJc w:val="left"/>
      <w:pPr>
        <w:ind w:left="1302" w:hanging="270"/>
      </w:pPr>
      <w:rPr>
        <w:rFonts w:hint="default"/>
        <w:lang w:val="en-US" w:eastAsia="en-US" w:bidi="ar-SA"/>
      </w:rPr>
    </w:lvl>
    <w:lvl w:ilvl="3" w:tplc="6D8C16E0">
      <w:numFmt w:val="bullet"/>
      <w:lvlText w:val="•"/>
      <w:lvlJc w:val="left"/>
      <w:pPr>
        <w:ind w:left="1723" w:hanging="270"/>
      </w:pPr>
      <w:rPr>
        <w:rFonts w:hint="default"/>
        <w:lang w:val="en-US" w:eastAsia="en-US" w:bidi="ar-SA"/>
      </w:rPr>
    </w:lvl>
    <w:lvl w:ilvl="4" w:tplc="00C4B08C">
      <w:numFmt w:val="bullet"/>
      <w:lvlText w:val="•"/>
      <w:lvlJc w:val="left"/>
      <w:pPr>
        <w:ind w:left="2144" w:hanging="270"/>
      </w:pPr>
      <w:rPr>
        <w:rFonts w:hint="default"/>
        <w:lang w:val="en-US" w:eastAsia="en-US" w:bidi="ar-SA"/>
      </w:rPr>
    </w:lvl>
    <w:lvl w:ilvl="5" w:tplc="979A56C8">
      <w:numFmt w:val="bullet"/>
      <w:lvlText w:val="•"/>
      <w:lvlJc w:val="left"/>
      <w:pPr>
        <w:ind w:left="2565" w:hanging="270"/>
      </w:pPr>
      <w:rPr>
        <w:rFonts w:hint="default"/>
        <w:lang w:val="en-US" w:eastAsia="en-US" w:bidi="ar-SA"/>
      </w:rPr>
    </w:lvl>
    <w:lvl w:ilvl="6" w:tplc="90128F80">
      <w:numFmt w:val="bullet"/>
      <w:lvlText w:val="•"/>
      <w:lvlJc w:val="left"/>
      <w:pPr>
        <w:ind w:left="2986" w:hanging="270"/>
      </w:pPr>
      <w:rPr>
        <w:rFonts w:hint="default"/>
        <w:lang w:val="en-US" w:eastAsia="en-US" w:bidi="ar-SA"/>
      </w:rPr>
    </w:lvl>
    <w:lvl w:ilvl="7" w:tplc="93D28032">
      <w:numFmt w:val="bullet"/>
      <w:lvlText w:val="•"/>
      <w:lvlJc w:val="left"/>
      <w:pPr>
        <w:ind w:left="3407" w:hanging="270"/>
      </w:pPr>
      <w:rPr>
        <w:rFonts w:hint="default"/>
        <w:lang w:val="en-US" w:eastAsia="en-US" w:bidi="ar-SA"/>
      </w:rPr>
    </w:lvl>
    <w:lvl w:ilvl="8" w:tplc="635074C4">
      <w:numFmt w:val="bullet"/>
      <w:lvlText w:val="•"/>
      <w:lvlJc w:val="left"/>
      <w:pPr>
        <w:ind w:left="3828" w:hanging="270"/>
      </w:pPr>
      <w:rPr>
        <w:rFonts w:hint="default"/>
        <w:lang w:val="en-US" w:eastAsia="en-US" w:bidi="ar-SA"/>
      </w:rPr>
    </w:lvl>
  </w:abstractNum>
  <w:abstractNum w:abstractNumId="74" w15:restartNumberingAfterBreak="0">
    <w:nsid w:val="4BE8502D"/>
    <w:multiLevelType w:val="hybridMultilevel"/>
    <w:tmpl w:val="085047F2"/>
    <w:lvl w:ilvl="0" w:tplc="04090001">
      <w:start w:val="1"/>
      <w:numFmt w:val="bullet"/>
      <w:lvlText w:val=""/>
      <w:lvlJc w:val="left"/>
      <w:pPr>
        <w:ind w:left="730" w:hanging="270"/>
      </w:pPr>
      <w:rPr>
        <w:rFonts w:ascii="Symbol" w:hAnsi="Symbol" w:hint="default"/>
        <w:spacing w:val="-18"/>
        <w:w w:val="91"/>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BF40C54"/>
    <w:multiLevelType w:val="hybridMultilevel"/>
    <w:tmpl w:val="E10AD33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4C4A7B4A"/>
    <w:multiLevelType w:val="hybridMultilevel"/>
    <w:tmpl w:val="14BA752E"/>
    <w:lvl w:ilvl="0" w:tplc="5436FF20">
      <w:start w:val="4"/>
      <w:numFmt w:val="bullet"/>
      <w:lvlText w:val="-"/>
      <w:lvlJc w:val="left"/>
      <w:pPr>
        <w:ind w:left="1080" w:hanging="360"/>
      </w:pPr>
      <w:rPr>
        <w:rFonts w:ascii="Open Sans" w:eastAsiaTheme="minorEastAsia" w:hAnsi="Open Sans" w:cs="Open San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4E0B3DF6"/>
    <w:multiLevelType w:val="hybridMultilevel"/>
    <w:tmpl w:val="AA38B656"/>
    <w:lvl w:ilvl="0" w:tplc="A06A8144">
      <w:numFmt w:val="bullet"/>
      <w:lvlText w:val="□"/>
      <w:lvlJc w:val="left"/>
      <w:pPr>
        <w:ind w:left="460" w:hanging="360"/>
      </w:pPr>
      <w:rPr>
        <w:rFonts w:ascii="Arial" w:eastAsia="Arial" w:hAnsi="Arial" w:cs="Arial" w:hint="default"/>
        <w:spacing w:val="-2"/>
        <w:w w:val="100"/>
        <w:sz w:val="28"/>
        <w:szCs w:val="28"/>
        <w:lang w:val="en-US" w:eastAsia="en-US" w:bidi="ar-SA"/>
      </w:rPr>
    </w:lvl>
    <w:lvl w:ilvl="1" w:tplc="78EA4B66">
      <w:numFmt w:val="bullet"/>
      <w:lvlText w:val="•"/>
      <w:lvlJc w:val="left"/>
      <w:pPr>
        <w:ind w:left="1372" w:hanging="360"/>
      </w:pPr>
      <w:rPr>
        <w:rFonts w:hint="default"/>
        <w:lang w:val="en-US" w:eastAsia="en-US" w:bidi="ar-SA"/>
      </w:rPr>
    </w:lvl>
    <w:lvl w:ilvl="2" w:tplc="1CF2EF9C">
      <w:numFmt w:val="bullet"/>
      <w:lvlText w:val="•"/>
      <w:lvlJc w:val="left"/>
      <w:pPr>
        <w:ind w:left="2284" w:hanging="360"/>
      </w:pPr>
      <w:rPr>
        <w:rFonts w:hint="default"/>
        <w:lang w:val="en-US" w:eastAsia="en-US" w:bidi="ar-SA"/>
      </w:rPr>
    </w:lvl>
    <w:lvl w:ilvl="3" w:tplc="E3107374">
      <w:numFmt w:val="bullet"/>
      <w:lvlText w:val="•"/>
      <w:lvlJc w:val="left"/>
      <w:pPr>
        <w:ind w:left="3196" w:hanging="360"/>
      </w:pPr>
      <w:rPr>
        <w:rFonts w:hint="default"/>
        <w:lang w:val="en-US" w:eastAsia="en-US" w:bidi="ar-SA"/>
      </w:rPr>
    </w:lvl>
    <w:lvl w:ilvl="4" w:tplc="BE462130">
      <w:numFmt w:val="bullet"/>
      <w:lvlText w:val="•"/>
      <w:lvlJc w:val="left"/>
      <w:pPr>
        <w:ind w:left="4108" w:hanging="360"/>
      </w:pPr>
      <w:rPr>
        <w:rFonts w:hint="default"/>
        <w:lang w:val="en-US" w:eastAsia="en-US" w:bidi="ar-SA"/>
      </w:rPr>
    </w:lvl>
    <w:lvl w:ilvl="5" w:tplc="9FEA4EDE">
      <w:numFmt w:val="bullet"/>
      <w:lvlText w:val="•"/>
      <w:lvlJc w:val="left"/>
      <w:pPr>
        <w:ind w:left="5020" w:hanging="360"/>
      </w:pPr>
      <w:rPr>
        <w:rFonts w:hint="default"/>
        <w:lang w:val="en-US" w:eastAsia="en-US" w:bidi="ar-SA"/>
      </w:rPr>
    </w:lvl>
    <w:lvl w:ilvl="6" w:tplc="0A6AF0C0">
      <w:numFmt w:val="bullet"/>
      <w:lvlText w:val="•"/>
      <w:lvlJc w:val="left"/>
      <w:pPr>
        <w:ind w:left="5932" w:hanging="360"/>
      </w:pPr>
      <w:rPr>
        <w:rFonts w:hint="default"/>
        <w:lang w:val="en-US" w:eastAsia="en-US" w:bidi="ar-SA"/>
      </w:rPr>
    </w:lvl>
    <w:lvl w:ilvl="7" w:tplc="B7BC25C8">
      <w:numFmt w:val="bullet"/>
      <w:lvlText w:val="•"/>
      <w:lvlJc w:val="left"/>
      <w:pPr>
        <w:ind w:left="6844" w:hanging="360"/>
      </w:pPr>
      <w:rPr>
        <w:rFonts w:hint="default"/>
        <w:lang w:val="en-US" w:eastAsia="en-US" w:bidi="ar-SA"/>
      </w:rPr>
    </w:lvl>
    <w:lvl w:ilvl="8" w:tplc="DC425EB4">
      <w:numFmt w:val="bullet"/>
      <w:lvlText w:val="•"/>
      <w:lvlJc w:val="left"/>
      <w:pPr>
        <w:ind w:left="7756" w:hanging="360"/>
      </w:pPr>
      <w:rPr>
        <w:rFonts w:hint="default"/>
        <w:lang w:val="en-US" w:eastAsia="en-US" w:bidi="ar-SA"/>
      </w:rPr>
    </w:lvl>
  </w:abstractNum>
  <w:abstractNum w:abstractNumId="78" w15:restartNumberingAfterBreak="0">
    <w:nsid w:val="4F6F24CA"/>
    <w:multiLevelType w:val="hybridMultilevel"/>
    <w:tmpl w:val="3AA89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1920295"/>
    <w:multiLevelType w:val="hybridMultilevel"/>
    <w:tmpl w:val="060694E2"/>
    <w:lvl w:ilvl="0" w:tplc="D4706D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52BD6794"/>
    <w:multiLevelType w:val="hybridMultilevel"/>
    <w:tmpl w:val="D1C27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3330D2E"/>
    <w:multiLevelType w:val="hybridMultilevel"/>
    <w:tmpl w:val="CB7AC116"/>
    <w:lvl w:ilvl="0" w:tplc="0409000F">
      <w:start w:val="1"/>
      <w:numFmt w:val="decimal"/>
      <w:lvlText w:val="%1."/>
      <w:lvlJc w:val="left"/>
      <w:pPr>
        <w:ind w:left="1090" w:hanging="360"/>
      </w:pPr>
    </w:lvl>
    <w:lvl w:ilvl="1" w:tplc="04090019" w:tentative="1">
      <w:start w:val="1"/>
      <w:numFmt w:val="lowerLetter"/>
      <w:lvlText w:val="%2."/>
      <w:lvlJc w:val="left"/>
      <w:pPr>
        <w:ind w:left="1810" w:hanging="360"/>
      </w:pPr>
    </w:lvl>
    <w:lvl w:ilvl="2" w:tplc="0409001B" w:tentative="1">
      <w:start w:val="1"/>
      <w:numFmt w:val="lowerRoman"/>
      <w:lvlText w:val="%3."/>
      <w:lvlJc w:val="right"/>
      <w:pPr>
        <w:ind w:left="2530" w:hanging="180"/>
      </w:pPr>
    </w:lvl>
    <w:lvl w:ilvl="3" w:tplc="0409000F" w:tentative="1">
      <w:start w:val="1"/>
      <w:numFmt w:val="decimal"/>
      <w:lvlText w:val="%4."/>
      <w:lvlJc w:val="left"/>
      <w:pPr>
        <w:ind w:left="3250" w:hanging="360"/>
      </w:pPr>
    </w:lvl>
    <w:lvl w:ilvl="4" w:tplc="04090019" w:tentative="1">
      <w:start w:val="1"/>
      <w:numFmt w:val="lowerLetter"/>
      <w:lvlText w:val="%5."/>
      <w:lvlJc w:val="left"/>
      <w:pPr>
        <w:ind w:left="3970" w:hanging="360"/>
      </w:pPr>
    </w:lvl>
    <w:lvl w:ilvl="5" w:tplc="0409001B" w:tentative="1">
      <w:start w:val="1"/>
      <w:numFmt w:val="lowerRoman"/>
      <w:lvlText w:val="%6."/>
      <w:lvlJc w:val="right"/>
      <w:pPr>
        <w:ind w:left="4690" w:hanging="180"/>
      </w:pPr>
    </w:lvl>
    <w:lvl w:ilvl="6" w:tplc="0409000F" w:tentative="1">
      <w:start w:val="1"/>
      <w:numFmt w:val="decimal"/>
      <w:lvlText w:val="%7."/>
      <w:lvlJc w:val="left"/>
      <w:pPr>
        <w:ind w:left="5410" w:hanging="360"/>
      </w:pPr>
    </w:lvl>
    <w:lvl w:ilvl="7" w:tplc="04090019" w:tentative="1">
      <w:start w:val="1"/>
      <w:numFmt w:val="lowerLetter"/>
      <w:lvlText w:val="%8."/>
      <w:lvlJc w:val="left"/>
      <w:pPr>
        <w:ind w:left="6130" w:hanging="360"/>
      </w:pPr>
    </w:lvl>
    <w:lvl w:ilvl="8" w:tplc="0409001B" w:tentative="1">
      <w:start w:val="1"/>
      <w:numFmt w:val="lowerRoman"/>
      <w:lvlText w:val="%9."/>
      <w:lvlJc w:val="right"/>
      <w:pPr>
        <w:ind w:left="6850" w:hanging="180"/>
      </w:pPr>
    </w:lvl>
  </w:abstractNum>
  <w:abstractNum w:abstractNumId="82" w15:restartNumberingAfterBreak="0">
    <w:nsid w:val="53A52944"/>
    <w:multiLevelType w:val="hybridMultilevel"/>
    <w:tmpl w:val="81285D98"/>
    <w:lvl w:ilvl="0" w:tplc="0409000B">
      <w:start w:val="1"/>
      <w:numFmt w:val="bullet"/>
      <w:lvlText w:val=""/>
      <w:lvlJc w:val="left"/>
      <w:pPr>
        <w:ind w:left="360" w:hanging="360"/>
      </w:pPr>
      <w:rPr>
        <w:rFonts w:ascii="Wingdings" w:hAnsi="Wingdings" w:hint="default"/>
        <w:w w:val="100"/>
        <w:sz w:val="24"/>
        <w:szCs w:val="24"/>
        <w:lang w:val="en-US" w:eastAsia="en-US"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56B4083B"/>
    <w:multiLevelType w:val="hybridMultilevel"/>
    <w:tmpl w:val="F28ED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6B80EBE"/>
    <w:multiLevelType w:val="hybridMultilevel"/>
    <w:tmpl w:val="5DDE6D2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15:restartNumberingAfterBreak="0">
    <w:nsid w:val="57022B55"/>
    <w:multiLevelType w:val="hybridMultilevel"/>
    <w:tmpl w:val="464AD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7DA1906"/>
    <w:multiLevelType w:val="hybridMultilevel"/>
    <w:tmpl w:val="595A53D0"/>
    <w:lvl w:ilvl="0" w:tplc="0409000B">
      <w:start w:val="1"/>
      <w:numFmt w:val="bullet"/>
      <w:lvlText w:val=""/>
      <w:lvlJc w:val="left"/>
      <w:pPr>
        <w:ind w:left="864" w:hanging="360"/>
      </w:pPr>
      <w:rPr>
        <w:rFonts w:ascii="Wingdings" w:hAnsi="Wingdings"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87" w15:restartNumberingAfterBreak="0">
    <w:nsid w:val="584769E5"/>
    <w:multiLevelType w:val="hybridMultilevel"/>
    <w:tmpl w:val="69BA85A6"/>
    <w:lvl w:ilvl="0" w:tplc="04090001">
      <w:start w:val="1"/>
      <w:numFmt w:val="bullet"/>
      <w:lvlText w:val=""/>
      <w:lvlJc w:val="left"/>
      <w:pPr>
        <w:ind w:left="370" w:hanging="270"/>
      </w:pPr>
      <w:rPr>
        <w:rFonts w:ascii="Symbol" w:hAnsi="Symbol" w:hint="default"/>
        <w:w w:val="100"/>
        <w:sz w:val="20"/>
        <w:szCs w:val="20"/>
        <w:lang w:val="en-US" w:eastAsia="en-US" w:bidi="ar-SA"/>
      </w:rPr>
    </w:lvl>
    <w:lvl w:ilvl="1" w:tplc="BC4A0A76">
      <w:numFmt w:val="bullet"/>
      <w:lvlText w:val="○"/>
      <w:lvlJc w:val="left"/>
      <w:pPr>
        <w:ind w:left="730" w:hanging="270"/>
      </w:pPr>
      <w:rPr>
        <w:rFonts w:ascii="Arial" w:eastAsia="Arial" w:hAnsi="Arial" w:cs="Arial"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88" w15:restartNumberingAfterBreak="0">
    <w:nsid w:val="58CF54B2"/>
    <w:multiLevelType w:val="hybridMultilevel"/>
    <w:tmpl w:val="2970F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A0E1882"/>
    <w:multiLevelType w:val="hybridMultilevel"/>
    <w:tmpl w:val="F7CAB14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5B3C5DFB"/>
    <w:multiLevelType w:val="hybridMultilevel"/>
    <w:tmpl w:val="4C2A7C3E"/>
    <w:lvl w:ilvl="0" w:tplc="76FE8A4A">
      <w:numFmt w:val="bullet"/>
      <w:lvlText w:val="•"/>
      <w:lvlJc w:val="left"/>
      <w:pPr>
        <w:ind w:left="720" w:hanging="360"/>
      </w:pPr>
      <w:rPr>
        <w:rFonts w:ascii="Calibri" w:eastAsia="Calibri" w:hAnsi="Calibri" w:cs="Calibri" w:hint="default"/>
        <w:w w:val="100"/>
        <w:sz w:val="24"/>
        <w:szCs w:val="24"/>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B3E25C0"/>
    <w:multiLevelType w:val="hybridMultilevel"/>
    <w:tmpl w:val="E508E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C211C15"/>
    <w:multiLevelType w:val="hybridMultilevel"/>
    <w:tmpl w:val="068A2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C627076"/>
    <w:multiLevelType w:val="hybridMultilevel"/>
    <w:tmpl w:val="67C2D9F6"/>
    <w:lvl w:ilvl="0" w:tplc="0409000B">
      <w:start w:val="1"/>
      <w:numFmt w:val="bullet"/>
      <w:lvlText w:val=""/>
      <w:lvlJc w:val="left"/>
      <w:pPr>
        <w:ind w:left="395" w:hanging="360"/>
      </w:pPr>
      <w:rPr>
        <w:rFonts w:ascii="Wingdings" w:hAnsi="Wingdings" w:hint="default"/>
      </w:rPr>
    </w:lvl>
    <w:lvl w:ilvl="1" w:tplc="04090003" w:tentative="1">
      <w:start w:val="1"/>
      <w:numFmt w:val="bullet"/>
      <w:lvlText w:val="o"/>
      <w:lvlJc w:val="left"/>
      <w:pPr>
        <w:ind w:left="1115" w:hanging="360"/>
      </w:pPr>
      <w:rPr>
        <w:rFonts w:ascii="Courier New" w:hAnsi="Courier New" w:cs="Courier New" w:hint="default"/>
      </w:rPr>
    </w:lvl>
    <w:lvl w:ilvl="2" w:tplc="04090005" w:tentative="1">
      <w:start w:val="1"/>
      <w:numFmt w:val="bullet"/>
      <w:lvlText w:val=""/>
      <w:lvlJc w:val="left"/>
      <w:pPr>
        <w:ind w:left="1835" w:hanging="360"/>
      </w:pPr>
      <w:rPr>
        <w:rFonts w:ascii="Wingdings" w:hAnsi="Wingdings" w:hint="default"/>
      </w:rPr>
    </w:lvl>
    <w:lvl w:ilvl="3" w:tplc="04090001" w:tentative="1">
      <w:start w:val="1"/>
      <w:numFmt w:val="bullet"/>
      <w:lvlText w:val=""/>
      <w:lvlJc w:val="left"/>
      <w:pPr>
        <w:ind w:left="2555" w:hanging="360"/>
      </w:pPr>
      <w:rPr>
        <w:rFonts w:ascii="Symbol" w:hAnsi="Symbol" w:hint="default"/>
      </w:rPr>
    </w:lvl>
    <w:lvl w:ilvl="4" w:tplc="04090003" w:tentative="1">
      <w:start w:val="1"/>
      <w:numFmt w:val="bullet"/>
      <w:lvlText w:val="o"/>
      <w:lvlJc w:val="left"/>
      <w:pPr>
        <w:ind w:left="3275" w:hanging="360"/>
      </w:pPr>
      <w:rPr>
        <w:rFonts w:ascii="Courier New" w:hAnsi="Courier New" w:cs="Courier New" w:hint="default"/>
      </w:rPr>
    </w:lvl>
    <w:lvl w:ilvl="5" w:tplc="04090005" w:tentative="1">
      <w:start w:val="1"/>
      <w:numFmt w:val="bullet"/>
      <w:lvlText w:val=""/>
      <w:lvlJc w:val="left"/>
      <w:pPr>
        <w:ind w:left="3995" w:hanging="360"/>
      </w:pPr>
      <w:rPr>
        <w:rFonts w:ascii="Wingdings" w:hAnsi="Wingdings" w:hint="default"/>
      </w:rPr>
    </w:lvl>
    <w:lvl w:ilvl="6" w:tplc="04090001" w:tentative="1">
      <w:start w:val="1"/>
      <w:numFmt w:val="bullet"/>
      <w:lvlText w:val=""/>
      <w:lvlJc w:val="left"/>
      <w:pPr>
        <w:ind w:left="4715" w:hanging="360"/>
      </w:pPr>
      <w:rPr>
        <w:rFonts w:ascii="Symbol" w:hAnsi="Symbol" w:hint="default"/>
      </w:rPr>
    </w:lvl>
    <w:lvl w:ilvl="7" w:tplc="04090003" w:tentative="1">
      <w:start w:val="1"/>
      <w:numFmt w:val="bullet"/>
      <w:lvlText w:val="o"/>
      <w:lvlJc w:val="left"/>
      <w:pPr>
        <w:ind w:left="5435" w:hanging="360"/>
      </w:pPr>
      <w:rPr>
        <w:rFonts w:ascii="Courier New" w:hAnsi="Courier New" w:cs="Courier New" w:hint="default"/>
      </w:rPr>
    </w:lvl>
    <w:lvl w:ilvl="8" w:tplc="04090005" w:tentative="1">
      <w:start w:val="1"/>
      <w:numFmt w:val="bullet"/>
      <w:lvlText w:val=""/>
      <w:lvlJc w:val="left"/>
      <w:pPr>
        <w:ind w:left="6155" w:hanging="360"/>
      </w:pPr>
      <w:rPr>
        <w:rFonts w:ascii="Wingdings" w:hAnsi="Wingdings" w:hint="default"/>
      </w:rPr>
    </w:lvl>
  </w:abstractNum>
  <w:abstractNum w:abstractNumId="94" w15:restartNumberingAfterBreak="0">
    <w:nsid w:val="5D1E15DC"/>
    <w:multiLevelType w:val="hybridMultilevel"/>
    <w:tmpl w:val="18F8227A"/>
    <w:lvl w:ilvl="0" w:tplc="E4EA61D6">
      <w:start w:val="1"/>
      <w:numFmt w:val="upperLetter"/>
      <w:lvlText w:val="%1."/>
      <w:lvlJc w:val="left"/>
      <w:pPr>
        <w:ind w:left="370" w:hanging="270"/>
      </w:pPr>
      <w:rPr>
        <w:rFonts w:hint="default"/>
        <w:w w:val="100"/>
        <w:sz w:val="20"/>
        <w:szCs w:val="20"/>
        <w:lang w:val="en-US" w:eastAsia="en-US" w:bidi="ar-SA"/>
      </w:rPr>
    </w:lvl>
    <w:lvl w:ilvl="1" w:tplc="BC4A0A76">
      <w:numFmt w:val="bullet"/>
      <w:lvlText w:val="○"/>
      <w:lvlJc w:val="left"/>
      <w:pPr>
        <w:ind w:left="730" w:hanging="270"/>
      </w:pPr>
      <w:rPr>
        <w:rFonts w:ascii="Arial" w:eastAsia="Arial" w:hAnsi="Arial" w:cs="Arial"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95" w15:restartNumberingAfterBreak="0">
    <w:nsid w:val="5EC024F5"/>
    <w:multiLevelType w:val="hybridMultilevel"/>
    <w:tmpl w:val="24A8A3FC"/>
    <w:lvl w:ilvl="0" w:tplc="E152C2D0">
      <w:start w:val="1"/>
      <w:numFmt w:val="upperLetter"/>
      <w:lvlText w:val="%1."/>
      <w:lvlJc w:val="left"/>
      <w:pPr>
        <w:ind w:left="720" w:hanging="360"/>
      </w:pPr>
      <w:rPr>
        <w:rFonts w:hint="default"/>
        <w:w w:val="11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60DA51EE"/>
    <w:multiLevelType w:val="hybridMultilevel"/>
    <w:tmpl w:val="5636E550"/>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7" w15:restartNumberingAfterBreak="0">
    <w:nsid w:val="62A51110"/>
    <w:multiLevelType w:val="hybridMultilevel"/>
    <w:tmpl w:val="A5682C0E"/>
    <w:lvl w:ilvl="0" w:tplc="97E83CD8">
      <w:numFmt w:val="bullet"/>
      <w:lvlText w:val="•"/>
      <w:lvlJc w:val="left"/>
      <w:pPr>
        <w:ind w:left="450" w:hanging="270"/>
      </w:pPr>
      <w:rPr>
        <w:rFonts w:ascii="Calibri" w:eastAsia="Calibri" w:hAnsi="Calibri" w:cs="Calibri" w:hint="default"/>
        <w:w w:val="71"/>
        <w:sz w:val="20"/>
        <w:szCs w:val="20"/>
        <w:lang w:val="en-US" w:eastAsia="en-US" w:bidi="ar-SA"/>
      </w:rPr>
    </w:lvl>
    <w:lvl w:ilvl="1" w:tplc="87CC463C">
      <w:numFmt w:val="bullet"/>
      <w:lvlText w:val="•"/>
      <w:lvlJc w:val="left"/>
      <w:pPr>
        <w:ind w:left="881" w:hanging="270"/>
      </w:pPr>
      <w:rPr>
        <w:rFonts w:hint="default"/>
        <w:lang w:val="en-US" w:eastAsia="en-US" w:bidi="ar-SA"/>
      </w:rPr>
    </w:lvl>
    <w:lvl w:ilvl="2" w:tplc="F2A8DA70">
      <w:numFmt w:val="bullet"/>
      <w:lvlText w:val="•"/>
      <w:lvlJc w:val="left"/>
      <w:pPr>
        <w:ind w:left="1302" w:hanging="270"/>
      </w:pPr>
      <w:rPr>
        <w:rFonts w:hint="default"/>
        <w:lang w:val="en-US" w:eastAsia="en-US" w:bidi="ar-SA"/>
      </w:rPr>
    </w:lvl>
    <w:lvl w:ilvl="3" w:tplc="BC72E5B8">
      <w:numFmt w:val="bullet"/>
      <w:lvlText w:val="•"/>
      <w:lvlJc w:val="left"/>
      <w:pPr>
        <w:ind w:left="1723" w:hanging="270"/>
      </w:pPr>
      <w:rPr>
        <w:rFonts w:hint="default"/>
        <w:lang w:val="en-US" w:eastAsia="en-US" w:bidi="ar-SA"/>
      </w:rPr>
    </w:lvl>
    <w:lvl w:ilvl="4" w:tplc="6A12ADF2">
      <w:numFmt w:val="bullet"/>
      <w:lvlText w:val="•"/>
      <w:lvlJc w:val="left"/>
      <w:pPr>
        <w:ind w:left="2144" w:hanging="270"/>
      </w:pPr>
      <w:rPr>
        <w:rFonts w:hint="default"/>
        <w:lang w:val="en-US" w:eastAsia="en-US" w:bidi="ar-SA"/>
      </w:rPr>
    </w:lvl>
    <w:lvl w:ilvl="5" w:tplc="B21A3A78">
      <w:numFmt w:val="bullet"/>
      <w:lvlText w:val="•"/>
      <w:lvlJc w:val="left"/>
      <w:pPr>
        <w:ind w:left="2565" w:hanging="270"/>
      </w:pPr>
      <w:rPr>
        <w:rFonts w:hint="default"/>
        <w:lang w:val="en-US" w:eastAsia="en-US" w:bidi="ar-SA"/>
      </w:rPr>
    </w:lvl>
    <w:lvl w:ilvl="6" w:tplc="91D636C0">
      <w:numFmt w:val="bullet"/>
      <w:lvlText w:val="•"/>
      <w:lvlJc w:val="left"/>
      <w:pPr>
        <w:ind w:left="2986" w:hanging="270"/>
      </w:pPr>
      <w:rPr>
        <w:rFonts w:hint="default"/>
        <w:lang w:val="en-US" w:eastAsia="en-US" w:bidi="ar-SA"/>
      </w:rPr>
    </w:lvl>
    <w:lvl w:ilvl="7" w:tplc="C7E2B21E">
      <w:numFmt w:val="bullet"/>
      <w:lvlText w:val="•"/>
      <w:lvlJc w:val="left"/>
      <w:pPr>
        <w:ind w:left="3407" w:hanging="270"/>
      </w:pPr>
      <w:rPr>
        <w:rFonts w:hint="default"/>
        <w:lang w:val="en-US" w:eastAsia="en-US" w:bidi="ar-SA"/>
      </w:rPr>
    </w:lvl>
    <w:lvl w:ilvl="8" w:tplc="9D008A44">
      <w:numFmt w:val="bullet"/>
      <w:lvlText w:val="•"/>
      <w:lvlJc w:val="left"/>
      <w:pPr>
        <w:ind w:left="3828" w:hanging="270"/>
      </w:pPr>
      <w:rPr>
        <w:rFonts w:hint="default"/>
        <w:lang w:val="en-US" w:eastAsia="en-US" w:bidi="ar-SA"/>
      </w:rPr>
    </w:lvl>
  </w:abstractNum>
  <w:abstractNum w:abstractNumId="98" w15:restartNumberingAfterBreak="0">
    <w:nsid w:val="63044F59"/>
    <w:multiLevelType w:val="hybridMultilevel"/>
    <w:tmpl w:val="BBD213A8"/>
    <w:lvl w:ilvl="0" w:tplc="51601F82">
      <w:numFmt w:val="bullet"/>
      <w:lvlText w:val="•"/>
      <w:lvlJc w:val="left"/>
      <w:pPr>
        <w:ind w:left="450" w:hanging="270"/>
      </w:pPr>
      <w:rPr>
        <w:rFonts w:ascii="Calibri" w:eastAsia="Calibri" w:hAnsi="Calibri" w:cs="Calibri" w:hint="default"/>
        <w:w w:val="71"/>
        <w:sz w:val="20"/>
        <w:szCs w:val="20"/>
        <w:lang w:val="en-US" w:eastAsia="en-US" w:bidi="ar-SA"/>
      </w:rPr>
    </w:lvl>
    <w:lvl w:ilvl="1" w:tplc="2768299A">
      <w:numFmt w:val="bullet"/>
      <w:lvlText w:val="•"/>
      <w:lvlJc w:val="left"/>
      <w:pPr>
        <w:ind w:left="881" w:hanging="270"/>
      </w:pPr>
      <w:rPr>
        <w:rFonts w:hint="default"/>
        <w:lang w:val="en-US" w:eastAsia="en-US" w:bidi="ar-SA"/>
      </w:rPr>
    </w:lvl>
    <w:lvl w:ilvl="2" w:tplc="45424DB8">
      <w:numFmt w:val="bullet"/>
      <w:lvlText w:val="•"/>
      <w:lvlJc w:val="left"/>
      <w:pPr>
        <w:ind w:left="1302" w:hanging="270"/>
      </w:pPr>
      <w:rPr>
        <w:rFonts w:hint="default"/>
        <w:lang w:val="en-US" w:eastAsia="en-US" w:bidi="ar-SA"/>
      </w:rPr>
    </w:lvl>
    <w:lvl w:ilvl="3" w:tplc="0B200C7E">
      <w:numFmt w:val="bullet"/>
      <w:lvlText w:val="•"/>
      <w:lvlJc w:val="left"/>
      <w:pPr>
        <w:ind w:left="1723" w:hanging="270"/>
      </w:pPr>
      <w:rPr>
        <w:rFonts w:hint="default"/>
        <w:lang w:val="en-US" w:eastAsia="en-US" w:bidi="ar-SA"/>
      </w:rPr>
    </w:lvl>
    <w:lvl w:ilvl="4" w:tplc="B32AC8CE">
      <w:numFmt w:val="bullet"/>
      <w:lvlText w:val="•"/>
      <w:lvlJc w:val="left"/>
      <w:pPr>
        <w:ind w:left="2144" w:hanging="270"/>
      </w:pPr>
      <w:rPr>
        <w:rFonts w:hint="default"/>
        <w:lang w:val="en-US" w:eastAsia="en-US" w:bidi="ar-SA"/>
      </w:rPr>
    </w:lvl>
    <w:lvl w:ilvl="5" w:tplc="30024286">
      <w:numFmt w:val="bullet"/>
      <w:lvlText w:val="•"/>
      <w:lvlJc w:val="left"/>
      <w:pPr>
        <w:ind w:left="2565" w:hanging="270"/>
      </w:pPr>
      <w:rPr>
        <w:rFonts w:hint="default"/>
        <w:lang w:val="en-US" w:eastAsia="en-US" w:bidi="ar-SA"/>
      </w:rPr>
    </w:lvl>
    <w:lvl w:ilvl="6" w:tplc="92429682">
      <w:numFmt w:val="bullet"/>
      <w:lvlText w:val="•"/>
      <w:lvlJc w:val="left"/>
      <w:pPr>
        <w:ind w:left="2986" w:hanging="270"/>
      </w:pPr>
      <w:rPr>
        <w:rFonts w:hint="default"/>
        <w:lang w:val="en-US" w:eastAsia="en-US" w:bidi="ar-SA"/>
      </w:rPr>
    </w:lvl>
    <w:lvl w:ilvl="7" w:tplc="9FF4BD96">
      <w:numFmt w:val="bullet"/>
      <w:lvlText w:val="•"/>
      <w:lvlJc w:val="left"/>
      <w:pPr>
        <w:ind w:left="3407" w:hanging="270"/>
      </w:pPr>
      <w:rPr>
        <w:rFonts w:hint="default"/>
        <w:lang w:val="en-US" w:eastAsia="en-US" w:bidi="ar-SA"/>
      </w:rPr>
    </w:lvl>
    <w:lvl w:ilvl="8" w:tplc="C2EC83DC">
      <w:numFmt w:val="bullet"/>
      <w:lvlText w:val="•"/>
      <w:lvlJc w:val="left"/>
      <w:pPr>
        <w:ind w:left="3828" w:hanging="270"/>
      </w:pPr>
      <w:rPr>
        <w:rFonts w:hint="default"/>
        <w:lang w:val="en-US" w:eastAsia="en-US" w:bidi="ar-SA"/>
      </w:rPr>
    </w:lvl>
  </w:abstractNum>
  <w:abstractNum w:abstractNumId="99" w15:restartNumberingAfterBreak="0">
    <w:nsid w:val="64276FC0"/>
    <w:multiLevelType w:val="hybridMultilevel"/>
    <w:tmpl w:val="BFCA4D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0" w15:restartNumberingAfterBreak="0">
    <w:nsid w:val="645B3A90"/>
    <w:multiLevelType w:val="hybridMultilevel"/>
    <w:tmpl w:val="C10693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1" w15:restartNumberingAfterBreak="0">
    <w:nsid w:val="659563C1"/>
    <w:multiLevelType w:val="hybridMultilevel"/>
    <w:tmpl w:val="6C9C304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15:restartNumberingAfterBreak="0">
    <w:nsid w:val="66853A5E"/>
    <w:multiLevelType w:val="hybridMultilevel"/>
    <w:tmpl w:val="C6F2AA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67090B1C"/>
    <w:multiLevelType w:val="hybridMultilevel"/>
    <w:tmpl w:val="95F8F4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67F90300"/>
    <w:multiLevelType w:val="hybridMultilevel"/>
    <w:tmpl w:val="3C304736"/>
    <w:lvl w:ilvl="0" w:tplc="5E94AF14">
      <w:start w:val="1"/>
      <w:numFmt w:val="upperLetter"/>
      <w:lvlText w:val="%1."/>
      <w:lvlJc w:val="left"/>
      <w:pPr>
        <w:ind w:left="370" w:hanging="270"/>
      </w:pPr>
      <w:rPr>
        <w:rFonts w:hint="default"/>
        <w:w w:val="100"/>
        <w:sz w:val="20"/>
        <w:szCs w:val="20"/>
        <w:lang w:val="en-US" w:eastAsia="en-US" w:bidi="ar-SA"/>
      </w:rPr>
    </w:lvl>
    <w:lvl w:ilvl="1" w:tplc="BC4A0A76">
      <w:numFmt w:val="bullet"/>
      <w:lvlText w:val="○"/>
      <w:lvlJc w:val="left"/>
      <w:pPr>
        <w:ind w:left="730" w:hanging="270"/>
      </w:pPr>
      <w:rPr>
        <w:rFonts w:ascii="Arial" w:eastAsia="Arial" w:hAnsi="Arial" w:cs="Arial"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105" w15:restartNumberingAfterBreak="0">
    <w:nsid w:val="68490A33"/>
    <w:multiLevelType w:val="hybridMultilevel"/>
    <w:tmpl w:val="00CAC2F8"/>
    <w:lvl w:ilvl="0" w:tplc="271E084C">
      <w:numFmt w:val="bullet"/>
      <w:lvlText w:val="•"/>
      <w:lvlJc w:val="left"/>
      <w:pPr>
        <w:ind w:left="450" w:hanging="270"/>
      </w:pPr>
      <w:rPr>
        <w:rFonts w:ascii="Calibri" w:eastAsia="Calibri" w:hAnsi="Calibri" w:cs="Calibri" w:hint="default"/>
        <w:w w:val="71"/>
        <w:sz w:val="20"/>
        <w:szCs w:val="20"/>
        <w:lang w:val="en-US" w:eastAsia="en-US" w:bidi="ar-SA"/>
      </w:rPr>
    </w:lvl>
    <w:lvl w:ilvl="1" w:tplc="BA4C7138">
      <w:numFmt w:val="bullet"/>
      <w:lvlText w:val="•"/>
      <w:lvlJc w:val="left"/>
      <w:pPr>
        <w:ind w:left="881" w:hanging="270"/>
      </w:pPr>
      <w:rPr>
        <w:rFonts w:hint="default"/>
        <w:lang w:val="en-US" w:eastAsia="en-US" w:bidi="ar-SA"/>
      </w:rPr>
    </w:lvl>
    <w:lvl w:ilvl="2" w:tplc="D0E0CA94">
      <w:numFmt w:val="bullet"/>
      <w:lvlText w:val="•"/>
      <w:lvlJc w:val="left"/>
      <w:pPr>
        <w:ind w:left="1302" w:hanging="270"/>
      </w:pPr>
      <w:rPr>
        <w:rFonts w:hint="default"/>
        <w:lang w:val="en-US" w:eastAsia="en-US" w:bidi="ar-SA"/>
      </w:rPr>
    </w:lvl>
    <w:lvl w:ilvl="3" w:tplc="47EEC642">
      <w:numFmt w:val="bullet"/>
      <w:lvlText w:val="•"/>
      <w:lvlJc w:val="left"/>
      <w:pPr>
        <w:ind w:left="1723" w:hanging="270"/>
      </w:pPr>
      <w:rPr>
        <w:rFonts w:hint="default"/>
        <w:lang w:val="en-US" w:eastAsia="en-US" w:bidi="ar-SA"/>
      </w:rPr>
    </w:lvl>
    <w:lvl w:ilvl="4" w:tplc="561E236E">
      <w:numFmt w:val="bullet"/>
      <w:lvlText w:val="•"/>
      <w:lvlJc w:val="left"/>
      <w:pPr>
        <w:ind w:left="2144" w:hanging="270"/>
      </w:pPr>
      <w:rPr>
        <w:rFonts w:hint="default"/>
        <w:lang w:val="en-US" w:eastAsia="en-US" w:bidi="ar-SA"/>
      </w:rPr>
    </w:lvl>
    <w:lvl w:ilvl="5" w:tplc="9D509B7A">
      <w:numFmt w:val="bullet"/>
      <w:lvlText w:val="•"/>
      <w:lvlJc w:val="left"/>
      <w:pPr>
        <w:ind w:left="2565" w:hanging="270"/>
      </w:pPr>
      <w:rPr>
        <w:rFonts w:hint="default"/>
        <w:lang w:val="en-US" w:eastAsia="en-US" w:bidi="ar-SA"/>
      </w:rPr>
    </w:lvl>
    <w:lvl w:ilvl="6" w:tplc="1178A6BE">
      <w:numFmt w:val="bullet"/>
      <w:lvlText w:val="•"/>
      <w:lvlJc w:val="left"/>
      <w:pPr>
        <w:ind w:left="2986" w:hanging="270"/>
      </w:pPr>
      <w:rPr>
        <w:rFonts w:hint="default"/>
        <w:lang w:val="en-US" w:eastAsia="en-US" w:bidi="ar-SA"/>
      </w:rPr>
    </w:lvl>
    <w:lvl w:ilvl="7" w:tplc="59047E12">
      <w:numFmt w:val="bullet"/>
      <w:lvlText w:val="•"/>
      <w:lvlJc w:val="left"/>
      <w:pPr>
        <w:ind w:left="3407" w:hanging="270"/>
      </w:pPr>
      <w:rPr>
        <w:rFonts w:hint="default"/>
        <w:lang w:val="en-US" w:eastAsia="en-US" w:bidi="ar-SA"/>
      </w:rPr>
    </w:lvl>
    <w:lvl w:ilvl="8" w:tplc="ED544560">
      <w:numFmt w:val="bullet"/>
      <w:lvlText w:val="•"/>
      <w:lvlJc w:val="left"/>
      <w:pPr>
        <w:ind w:left="3828" w:hanging="270"/>
      </w:pPr>
      <w:rPr>
        <w:rFonts w:hint="default"/>
        <w:lang w:val="en-US" w:eastAsia="en-US" w:bidi="ar-SA"/>
      </w:rPr>
    </w:lvl>
  </w:abstractNum>
  <w:abstractNum w:abstractNumId="106" w15:restartNumberingAfterBreak="0">
    <w:nsid w:val="6A24311A"/>
    <w:multiLevelType w:val="hybridMultilevel"/>
    <w:tmpl w:val="DE5E35A4"/>
    <w:lvl w:ilvl="0" w:tplc="04090001">
      <w:start w:val="1"/>
      <w:numFmt w:val="bullet"/>
      <w:lvlText w:val=""/>
      <w:lvlJc w:val="left"/>
      <w:pPr>
        <w:ind w:left="720" w:hanging="360"/>
      </w:pPr>
      <w:rPr>
        <w:rFonts w:ascii="Symbol" w:hAnsi="Symbol" w:hint="default"/>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B225824"/>
    <w:multiLevelType w:val="hybridMultilevel"/>
    <w:tmpl w:val="3DA0A30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8" w15:restartNumberingAfterBreak="0">
    <w:nsid w:val="6B597814"/>
    <w:multiLevelType w:val="hybridMultilevel"/>
    <w:tmpl w:val="654EF1DC"/>
    <w:lvl w:ilvl="0" w:tplc="1E482FEA">
      <w:start w:val="1"/>
      <w:numFmt w:val="upperLetter"/>
      <w:lvlText w:val="%1."/>
      <w:lvlJc w:val="left"/>
      <w:pPr>
        <w:ind w:left="370" w:hanging="270"/>
      </w:pPr>
      <w:rPr>
        <w:rFonts w:hint="default"/>
        <w:w w:val="100"/>
        <w:sz w:val="20"/>
        <w:szCs w:val="20"/>
        <w:lang w:val="en-US" w:eastAsia="en-US" w:bidi="ar-SA"/>
      </w:rPr>
    </w:lvl>
    <w:lvl w:ilvl="1" w:tplc="BC4A0A76">
      <w:numFmt w:val="bullet"/>
      <w:lvlText w:val="○"/>
      <w:lvlJc w:val="left"/>
      <w:pPr>
        <w:ind w:left="730" w:hanging="270"/>
      </w:pPr>
      <w:rPr>
        <w:rFonts w:ascii="Arial" w:eastAsia="Arial" w:hAnsi="Arial" w:cs="Arial"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109" w15:restartNumberingAfterBreak="0">
    <w:nsid w:val="6C664DC9"/>
    <w:multiLevelType w:val="hybridMultilevel"/>
    <w:tmpl w:val="CFC09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D0236E6"/>
    <w:multiLevelType w:val="hybridMultilevel"/>
    <w:tmpl w:val="A2646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E127C01"/>
    <w:multiLevelType w:val="hybridMultilevel"/>
    <w:tmpl w:val="88BCFE46"/>
    <w:lvl w:ilvl="0" w:tplc="532C0E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6E4813D4"/>
    <w:multiLevelType w:val="hybridMultilevel"/>
    <w:tmpl w:val="A60818B2"/>
    <w:lvl w:ilvl="0" w:tplc="04090015">
      <w:start w:val="1"/>
      <w:numFmt w:val="upperLetter"/>
      <w:lvlText w:val="%1."/>
      <w:lvlJc w:val="left"/>
      <w:pPr>
        <w:ind w:left="360" w:hanging="360"/>
      </w:pPr>
      <w:rPr>
        <w:rFonts w:hint="default"/>
        <w:lang w:val="en-US" w:eastAsia="en-US"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15:restartNumberingAfterBreak="0">
    <w:nsid w:val="6E99213F"/>
    <w:multiLevelType w:val="hybridMultilevel"/>
    <w:tmpl w:val="464E9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702E58AA"/>
    <w:multiLevelType w:val="hybridMultilevel"/>
    <w:tmpl w:val="F7AC09BE"/>
    <w:lvl w:ilvl="0" w:tplc="E6EA54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703E4D94"/>
    <w:multiLevelType w:val="hybridMultilevel"/>
    <w:tmpl w:val="C7800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0427325"/>
    <w:multiLevelType w:val="hybridMultilevel"/>
    <w:tmpl w:val="516AA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71226D7F"/>
    <w:multiLevelType w:val="hybridMultilevel"/>
    <w:tmpl w:val="F1FA8AF6"/>
    <w:lvl w:ilvl="0" w:tplc="011044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71650CB5"/>
    <w:multiLevelType w:val="hybridMultilevel"/>
    <w:tmpl w:val="666E1C46"/>
    <w:lvl w:ilvl="0" w:tplc="1E003496">
      <w:numFmt w:val="bullet"/>
      <w:lvlText w:val=""/>
      <w:lvlJc w:val="left"/>
      <w:pPr>
        <w:ind w:left="460" w:hanging="360"/>
      </w:pPr>
      <w:rPr>
        <w:rFonts w:hint="default"/>
        <w:w w:val="100"/>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abstractNum w:abstractNumId="119" w15:restartNumberingAfterBreak="0">
    <w:nsid w:val="719129A2"/>
    <w:multiLevelType w:val="hybridMultilevel"/>
    <w:tmpl w:val="D1E03786"/>
    <w:lvl w:ilvl="0" w:tplc="652250EE">
      <w:start w:val="1"/>
      <w:numFmt w:val="upperLetter"/>
      <w:lvlText w:val="%1."/>
      <w:lvlJc w:val="left"/>
      <w:pPr>
        <w:ind w:left="370" w:hanging="270"/>
      </w:pPr>
      <w:rPr>
        <w:rFonts w:hint="default"/>
        <w:w w:val="100"/>
        <w:sz w:val="20"/>
        <w:szCs w:val="20"/>
        <w:lang w:val="en-US" w:eastAsia="en-US" w:bidi="ar-SA"/>
      </w:rPr>
    </w:lvl>
    <w:lvl w:ilvl="1" w:tplc="BC4A0A76">
      <w:numFmt w:val="bullet"/>
      <w:lvlText w:val="○"/>
      <w:lvlJc w:val="left"/>
      <w:pPr>
        <w:ind w:left="730" w:hanging="270"/>
      </w:pPr>
      <w:rPr>
        <w:rFonts w:ascii="Arial" w:eastAsia="Arial" w:hAnsi="Arial" w:cs="Arial"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120" w15:restartNumberingAfterBreak="0">
    <w:nsid w:val="71EA78C4"/>
    <w:multiLevelType w:val="hybridMultilevel"/>
    <w:tmpl w:val="9C58616C"/>
    <w:lvl w:ilvl="0" w:tplc="04090015">
      <w:start w:val="1"/>
      <w:numFmt w:val="upperLetter"/>
      <w:lvlText w:val="%1."/>
      <w:lvlJc w:val="left"/>
      <w:pPr>
        <w:ind w:left="370" w:hanging="270"/>
      </w:pPr>
      <w:rPr>
        <w:rFonts w:hint="default"/>
        <w:w w:val="71"/>
        <w:sz w:val="20"/>
        <w:szCs w:val="20"/>
        <w:lang w:val="en-US" w:eastAsia="en-US" w:bidi="ar-SA"/>
      </w:rPr>
    </w:lvl>
    <w:lvl w:ilvl="1" w:tplc="0409000F">
      <w:start w:val="1"/>
      <w:numFmt w:val="decimal"/>
      <w:lvlText w:val="%2."/>
      <w:lvlJc w:val="left"/>
      <w:pPr>
        <w:ind w:left="730" w:hanging="270"/>
      </w:pPr>
      <w:rPr>
        <w:rFonts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121" w15:restartNumberingAfterBreak="0">
    <w:nsid w:val="7263090E"/>
    <w:multiLevelType w:val="hybridMultilevel"/>
    <w:tmpl w:val="C8726E9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15:restartNumberingAfterBreak="0">
    <w:nsid w:val="73316AF1"/>
    <w:multiLevelType w:val="hybridMultilevel"/>
    <w:tmpl w:val="E6ACDF2C"/>
    <w:lvl w:ilvl="0" w:tplc="04090001">
      <w:start w:val="1"/>
      <w:numFmt w:val="bullet"/>
      <w:lvlText w:val=""/>
      <w:lvlJc w:val="left"/>
      <w:pPr>
        <w:ind w:left="460" w:hanging="360"/>
      </w:pPr>
      <w:rPr>
        <w:rFonts w:ascii="Symbol" w:hAnsi="Symbol"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abstractNum w:abstractNumId="123" w15:restartNumberingAfterBreak="0">
    <w:nsid w:val="75575A7D"/>
    <w:multiLevelType w:val="hybridMultilevel"/>
    <w:tmpl w:val="7EA4C41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4" w15:restartNumberingAfterBreak="0">
    <w:nsid w:val="75627F74"/>
    <w:multiLevelType w:val="hybridMultilevel"/>
    <w:tmpl w:val="BCF46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5E345BA"/>
    <w:multiLevelType w:val="hybridMultilevel"/>
    <w:tmpl w:val="8CECE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76030FDF"/>
    <w:multiLevelType w:val="hybridMultilevel"/>
    <w:tmpl w:val="5D52AD30"/>
    <w:lvl w:ilvl="0" w:tplc="89CA98F2">
      <w:numFmt w:val="bullet"/>
      <w:lvlText w:val="•"/>
      <w:lvlJc w:val="left"/>
      <w:pPr>
        <w:ind w:left="450" w:hanging="270"/>
      </w:pPr>
      <w:rPr>
        <w:rFonts w:ascii="Calibri" w:eastAsia="Calibri" w:hAnsi="Calibri" w:cs="Calibri" w:hint="default"/>
        <w:w w:val="71"/>
        <w:sz w:val="20"/>
        <w:szCs w:val="20"/>
        <w:lang w:val="en-US" w:eastAsia="en-US" w:bidi="ar-SA"/>
      </w:rPr>
    </w:lvl>
    <w:lvl w:ilvl="1" w:tplc="E0DA8D30">
      <w:numFmt w:val="bullet"/>
      <w:lvlText w:val="•"/>
      <w:lvlJc w:val="left"/>
      <w:pPr>
        <w:ind w:left="881" w:hanging="270"/>
      </w:pPr>
      <w:rPr>
        <w:rFonts w:hint="default"/>
        <w:lang w:val="en-US" w:eastAsia="en-US" w:bidi="ar-SA"/>
      </w:rPr>
    </w:lvl>
    <w:lvl w:ilvl="2" w:tplc="CBC8366A">
      <w:numFmt w:val="bullet"/>
      <w:lvlText w:val="•"/>
      <w:lvlJc w:val="left"/>
      <w:pPr>
        <w:ind w:left="1302" w:hanging="270"/>
      </w:pPr>
      <w:rPr>
        <w:rFonts w:hint="default"/>
        <w:lang w:val="en-US" w:eastAsia="en-US" w:bidi="ar-SA"/>
      </w:rPr>
    </w:lvl>
    <w:lvl w:ilvl="3" w:tplc="0A907388">
      <w:numFmt w:val="bullet"/>
      <w:lvlText w:val="•"/>
      <w:lvlJc w:val="left"/>
      <w:pPr>
        <w:ind w:left="1723" w:hanging="270"/>
      </w:pPr>
      <w:rPr>
        <w:rFonts w:hint="default"/>
        <w:lang w:val="en-US" w:eastAsia="en-US" w:bidi="ar-SA"/>
      </w:rPr>
    </w:lvl>
    <w:lvl w:ilvl="4" w:tplc="B74436EA">
      <w:numFmt w:val="bullet"/>
      <w:lvlText w:val="•"/>
      <w:lvlJc w:val="left"/>
      <w:pPr>
        <w:ind w:left="2144" w:hanging="270"/>
      </w:pPr>
      <w:rPr>
        <w:rFonts w:hint="default"/>
        <w:lang w:val="en-US" w:eastAsia="en-US" w:bidi="ar-SA"/>
      </w:rPr>
    </w:lvl>
    <w:lvl w:ilvl="5" w:tplc="182A40C0">
      <w:numFmt w:val="bullet"/>
      <w:lvlText w:val="•"/>
      <w:lvlJc w:val="left"/>
      <w:pPr>
        <w:ind w:left="2565" w:hanging="270"/>
      </w:pPr>
      <w:rPr>
        <w:rFonts w:hint="default"/>
        <w:lang w:val="en-US" w:eastAsia="en-US" w:bidi="ar-SA"/>
      </w:rPr>
    </w:lvl>
    <w:lvl w:ilvl="6" w:tplc="7A8A7288">
      <w:numFmt w:val="bullet"/>
      <w:lvlText w:val="•"/>
      <w:lvlJc w:val="left"/>
      <w:pPr>
        <w:ind w:left="2986" w:hanging="270"/>
      </w:pPr>
      <w:rPr>
        <w:rFonts w:hint="default"/>
        <w:lang w:val="en-US" w:eastAsia="en-US" w:bidi="ar-SA"/>
      </w:rPr>
    </w:lvl>
    <w:lvl w:ilvl="7" w:tplc="6A9A23A4">
      <w:numFmt w:val="bullet"/>
      <w:lvlText w:val="•"/>
      <w:lvlJc w:val="left"/>
      <w:pPr>
        <w:ind w:left="3407" w:hanging="270"/>
      </w:pPr>
      <w:rPr>
        <w:rFonts w:hint="default"/>
        <w:lang w:val="en-US" w:eastAsia="en-US" w:bidi="ar-SA"/>
      </w:rPr>
    </w:lvl>
    <w:lvl w:ilvl="8" w:tplc="BE4E4BB8">
      <w:numFmt w:val="bullet"/>
      <w:lvlText w:val="•"/>
      <w:lvlJc w:val="left"/>
      <w:pPr>
        <w:ind w:left="3828" w:hanging="270"/>
      </w:pPr>
      <w:rPr>
        <w:rFonts w:hint="default"/>
        <w:lang w:val="en-US" w:eastAsia="en-US" w:bidi="ar-SA"/>
      </w:rPr>
    </w:lvl>
  </w:abstractNum>
  <w:abstractNum w:abstractNumId="127" w15:restartNumberingAfterBreak="0">
    <w:nsid w:val="78216277"/>
    <w:multiLevelType w:val="hybridMultilevel"/>
    <w:tmpl w:val="980C7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78EA71C1"/>
    <w:multiLevelType w:val="hybridMultilevel"/>
    <w:tmpl w:val="B5A896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79411811"/>
    <w:multiLevelType w:val="hybridMultilevel"/>
    <w:tmpl w:val="BA2007D2"/>
    <w:lvl w:ilvl="0" w:tplc="7EFE3340">
      <w:start w:val="1"/>
      <w:numFmt w:val="upperLetter"/>
      <w:lvlText w:val="%1."/>
      <w:lvlJc w:val="left"/>
      <w:pPr>
        <w:ind w:left="370" w:hanging="270"/>
      </w:pPr>
      <w:rPr>
        <w:rFonts w:hint="default"/>
        <w:w w:val="100"/>
        <w:sz w:val="20"/>
        <w:szCs w:val="20"/>
        <w:lang w:val="en-US" w:eastAsia="en-US" w:bidi="ar-SA"/>
      </w:rPr>
    </w:lvl>
    <w:lvl w:ilvl="1" w:tplc="BC4A0A76">
      <w:numFmt w:val="bullet"/>
      <w:lvlText w:val="○"/>
      <w:lvlJc w:val="left"/>
      <w:pPr>
        <w:ind w:left="730" w:hanging="270"/>
      </w:pPr>
      <w:rPr>
        <w:rFonts w:ascii="Arial" w:eastAsia="Arial" w:hAnsi="Arial" w:cs="Arial" w:hint="default"/>
        <w:spacing w:val="-18"/>
        <w:w w:val="91"/>
        <w:sz w:val="20"/>
        <w:szCs w:val="20"/>
        <w:lang w:val="en-US" w:eastAsia="en-US" w:bidi="ar-SA"/>
      </w:rPr>
    </w:lvl>
    <w:lvl w:ilvl="2" w:tplc="BF06F3DE">
      <w:numFmt w:val="bullet"/>
      <w:lvlText w:val="•"/>
      <w:lvlJc w:val="left"/>
      <w:pPr>
        <w:ind w:left="1722" w:hanging="270"/>
      </w:pPr>
      <w:rPr>
        <w:rFonts w:hint="default"/>
        <w:lang w:val="en-US" w:eastAsia="en-US" w:bidi="ar-SA"/>
      </w:rPr>
    </w:lvl>
    <w:lvl w:ilvl="3" w:tplc="4F94351C">
      <w:numFmt w:val="bullet"/>
      <w:lvlText w:val="•"/>
      <w:lvlJc w:val="left"/>
      <w:pPr>
        <w:ind w:left="2704" w:hanging="270"/>
      </w:pPr>
      <w:rPr>
        <w:rFonts w:hint="default"/>
        <w:lang w:val="en-US" w:eastAsia="en-US" w:bidi="ar-SA"/>
      </w:rPr>
    </w:lvl>
    <w:lvl w:ilvl="4" w:tplc="E9A4D53E">
      <w:numFmt w:val="bullet"/>
      <w:lvlText w:val="•"/>
      <w:lvlJc w:val="left"/>
      <w:pPr>
        <w:ind w:left="3686" w:hanging="270"/>
      </w:pPr>
      <w:rPr>
        <w:rFonts w:hint="default"/>
        <w:lang w:val="en-US" w:eastAsia="en-US" w:bidi="ar-SA"/>
      </w:rPr>
    </w:lvl>
    <w:lvl w:ilvl="5" w:tplc="2AE85716">
      <w:numFmt w:val="bullet"/>
      <w:lvlText w:val="•"/>
      <w:lvlJc w:val="left"/>
      <w:pPr>
        <w:ind w:left="4668" w:hanging="270"/>
      </w:pPr>
      <w:rPr>
        <w:rFonts w:hint="default"/>
        <w:lang w:val="en-US" w:eastAsia="en-US" w:bidi="ar-SA"/>
      </w:rPr>
    </w:lvl>
    <w:lvl w:ilvl="6" w:tplc="6422EA64">
      <w:numFmt w:val="bullet"/>
      <w:lvlText w:val="•"/>
      <w:lvlJc w:val="left"/>
      <w:pPr>
        <w:ind w:left="5651" w:hanging="270"/>
      </w:pPr>
      <w:rPr>
        <w:rFonts w:hint="default"/>
        <w:lang w:val="en-US" w:eastAsia="en-US" w:bidi="ar-SA"/>
      </w:rPr>
    </w:lvl>
    <w:lvl w:ilvl="7" w:tplc="829C1E94">
      <w:numFmt w:val="bullet"/>
      <w:lvlText w:val="•"/>
      <w:lvlJc w:val="left"/>
      <w:pPr>
        <w:ind w:left="6633" w:hanging="270"/>
      </w:pPr>
      <w:rPr>
        <w:rFonts w:hint="default"/>
        <w:lang w:val="en-US" w:eastAsia="en-US" w:bidi="ar-SA"/>
      </w:rPr>
    </w:lvl>
    <w:lvl w:ilvl="8" w:tplc="9C8AF52A">
      <w:numFmt w:val="bullet"/>
      <w:lvlText w:val="•"/>
      <w:lvlJc w:val="left"/>
      <w:pPr>
        <w:ind w:left="7615" w:hanging="270"/>
      </w:pPr>
      <w:rPr>
        <w:rFonts w:hint="default"/>
        <w:lang w:val="en-US" w:eastAsia="en-US" w:bidi="ar-SA"/>
      </w:rPr>
    </w:lvl>
  </w:abstractNum>
  <w:abstractNum w:abstractNumId="130" w15:restartNumberingAfterBreak="0">
    <w:nsid w:val="7A6075DF"/>
    <w:multiLevelType w:val="hybridMultilevel"/>
    <w:tmpl w:val="85B87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A9D2D3D"/>
    <w:multiLevelType w:val="hybridMultilevel"/>
    <w:tmpl w:val="83A4A04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32" w15:restartNumberingAfterBreak="0">
    <w:nsid w:val="7C45498F"/>
    <w:multiLevelType w:val="hybridMultilevel"/>
    <w:tmpl w:val="580083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15:restartNumberingAfterBreak="0">
    <w:nsid w:val="7D8F322C"/>
    <w:multiLevelType w:val="hybridMultilevel"/>
    <w:tmpl w:val="ECBA3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7DE50F88"/>
    <w:multiLevelType w:val="hybridMultilevel"/>
    <w:tmpl w:val="E982CEF8"/>
    <w:lvl w:ilvl="0" w:tplc="A560D060">
      <w:numFmt w:val="bullet"/>
      <w:lvlText w:val="•"/>
      <w:lvlJc w:val="left"/>
      <w:pPr>
        <w:ind w:left="450" w:hanging="270"/>
      </w:pPr>
      <w:rPr>
        <w:rFonts w:ascii="Calibri" w:eastAsia="Calibri" w:hAnsi="Calibri" w:cs="Calibri" w:hint="default"/>
        <w:w w:val="71"/>
        <w:sz w:val="20"/>
        <w:szCs w:val="20"/>
        <w:lang w:val="en-US" w:eastAsia="en-US" w:bidi="ar-SA"/>
      </w:rPr>
    </w:lvl>
    <w:lvl w:ilvl="1" w:tplc="6D3C2D72">
      <w:numFmt w:val="bullet"/>
      <w:lvlText w:val="•"/>
      <w:lvlJc w:val="left"/>
      <w:pPr>
        <w:ind w:left="881" w:hanging="270"/>
      </w:pPr>
      <w:rPr>
        <w:rFonts w:hint="default"/>
        <w:lang w:val="en-US" w:eastAsia="en-US" w:bidi="ar-SA"/>
      </w:rPr>
    </w:lvl>
    <w:lvl w:ilvl="2" w:tplc="D7E63A54">
      <w:numFmt w:val="bullet"/>
      <w:lvlText w:val="•"/>
      <w:lvlJc w:val="left"/>
      <w:pPr>
        <w:ind w:left="1302" w:hanging="270"/>
      </w:pPr>
      <w:rPr>
        <w:rFonts w:hint="default"/>
        <w:lang w:val="en-US" w:eastAsia="en-US" w:bidi="ar-SA"/>
      </w:rPr>
    </w:lvl>
    <w:lvl w:ilvl="3" w:tplc="397CC9FA">
      <w:numFmt w:val="bullet"/>
      <w:lvlText w:val="•"/>
      <w:lvlJc w:val="left"/>
      <w:pPr>
        <w:ind w:left="1723" w:hanging="270"/>
      </w:pPr>
      <w:rPr>
        <w:rFonts w:hint="default"/>
        <w:lang w:val="en-US" w:eastAsia="en-US" w:bidi="ar-SA"/>
      </w:rPr>
    </w:lvl>
    <w:lvl w:ilvl="4" w:tplc="1D5CBB8E">
      <w:numFmt w:val="bullet"/>
      <w:lvlText w:val="•"/>
      <w:lvlJc w:val="left"/>
      <w:pPr>
        <w:ind w:left="2144" w:hanging="270"/>
      </w:pPr>
      <w:rPr>
        <w:rFonts w:hint="default"/>
        <w:lang w:val="en-US" w:eastAsia="en-US" w:bidi="ar-SA"/>
      </w:rPr>
    </w:lvl>
    <w:lvl w:ilvl="5" w:tplc="AC26A5CA">
      <w:numFmt w:val="bullet"/>
      <w:lvlText w:val="•"/>
      <w:lvlJc w:val="left"/>
      <w:pPr>
        <w:ind w:left="2565" w:hanging="270"/>
      </w:pPr>
      <w:rPr>
        <w:rFonts w:hint="default"/>
        <w:lang w:val="en-US" w:eastAsia="en-US" w:bidi="ar-SA"/>
      </w:rPr>
    </w:lvl>
    <w:lvl w:ilvl="6" w:tplc="AF48FFEE">
      <w:numFmt w:val="bullet"/>
      <w:lvlText w:val="•"/>
      <w:lvlJc w:val="left"/>
      <w:pPr>
        <w:ind w:left="2986" w:hanging="270"/>
      </w:pPr>
      <w:rPr>
        <w:rFonts w:hint="default"/>
        <w:lang w:val="en-US" w:eastAsia="en-US" w:bidi="ar-SA"/>
      </w:rPr>
    </w:lvl>
    <w:lvl w:ilvl="7" w:tplc="02C6C4CA">
      <w:numFmt w:val="bullet"/>
      <w:lvlText w:val="•"/>
      <w:lvlJc w:val="left"/>
      <w:pPr>
        <w:ind w:left="3407" w:hanging="270"/>
      </w:pPr>
      <w:rPr>
        <w:rFonts w:hint="default"/>
        <w:lang w:val="en-US" w:eastAsia="en-US" w:bidi="ar-SA"/>
      </w:rPr>
    </w:lvl>
    <w:lvl w:ilvl="8" w:tplc="EDF6AE18">
      <w:numFmt w:val="bullet"/>
      <w:lvlText w:val="•"/>
      <w:lvlJc w:val="left"/>
      <w:pPr>
        <w:ind w:left="3828" w:hanging="270"/>
      </w:pPr>
      <w:rPr>
        <w:rFonts w:hint="default"/>
        <w:lang w:val="en-US" w:eastAsia="en-US" w:bidi="ar-SA"/>
      </w:rPr>
    </w:lvl>
  </w:abstractNum>
  <w:abstractNum w:abstractNumId="135" w15:restartNumberingAfterBreak="0">
    <w:nsid w:val="7E167314"/>
    <w:multiLevelType w:val="hybridMultilevel"/>
    <w:tmpl w:val="5F70C8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58317377">
    <w:abstractNumId w:val="21"/>
  </w:num>
  <w:num w:numId="2" w16cid:durableId="1279142394">
    <w:abstractNumId w:val="77"/>
  </w:num>
  <w:num w:numId="3" w16cid:durableId="545795548">
    <w:abstractNumId w:val="59"/>
  </w:num>
  <w:num w:numId="4" w16cid:durableId="1003705077">
    <w:abstractNumId w:val="37"/>
  </w:num>
  <w:num w:numId="5" w16cid:durableId="1485465236">
    <w:abstractNumId w:val="71"/>
  </w:num>
  <w:num w:numId="6" w16cid:durableId="960920720">
    <w:abstractNumId w:val="43"/>
  </w:num>
  <w:num w:numId="7" w16cid:durableId="228078820">
    <w:abstractNumId w:val="126"/>
  </w:num>
  <w:num w:numId="8" w16cid:durableId="916017028">
    <w:abstractNumId w:val="35"/>
  </w:num>
  <w:num w:numId="9" w16cid:durableId="2362849">
    <w:abstractNumId w:val="97"/>
  </w:num>
  <w:num w:numId="10" w16cid:durableId="91633458">
    <w:abstractNumId w:val="98"/>
  </w:num>
  <w:num w:numId="11" w16cid:durableId="253251594">
    <w:abstractNumId w:val="134"/>
  </w:num>
  <w:num w:numId="12" w16cid:durableId="1589122700">
    <w:abstractNumId w:val="65"/>
  </w:num>
  <w:num w:numId="13" w16cid:durableId="2036301138">
    <w:abstractNumId w:val="50"/>
  </w:num>
  <w:num w:numId="14" w16cid:durableId="1977906240">
    <w:abstractNumId w:val="105"/>
  </w:num>
  <w:num w:numId="15" w16cid:durableId="867840720">
    <w:abstractNumId w:val="3"/>
  </w:num>
  <w:num w:numId="16" w16cid:durableId="364527378">
    <w:abstractNumId w:val="61"/>
  </w:num>
  <w:num w:numId="17" w16cid:durableId="1665275819">
    <w:abstractNumId w:val="0"/>
  </w:num>
  <w:num w:numId="18" w16cid:durableId="582882723">
    <w:abstractNumId w:val="64"/>
  </w:num>
  <w:num w:numId="19" w16cid:durableId="742416810">
    <w:abstractNumId w:val="73"/>
  </w:num>
  <w:num w:numId="20" w16cid:durableId="347565415">
    <w:abstractNumId w:val="10"/>
  </w:num>
  <w:num w:numId="21" w16cid:durableId="911156668">
    <w:abstractNumId w:val="20"/>
  </w:num>
  <w:num w:numId="22" w16cid:durableId="87964190">
    <w:abstractNumId w:val="104"/>
  </w:num>
  <w:num w:numId="23" w16cid:durableId="1931961069">
    <w:abstractNumId w:val="118"/>
  </w:num>
  <w:num w:numId="24" w16cid:durableId="917516951">
    <w:abstractNumId w:val="40"/>
  </w:num>
  <w:num w:numId="25" w16cid:durableId="1879657621">
    <w:abstractNumId w:val="85"/>
  </w:num>
  <w:num w:numId="26" w16cid:durableId="1496797092">
    <w:abstractNumId w:val="125"/>
  </w:num>
  <w:num w:numId="27" w16cid:durableId="2088722812">
    <w:abstractNumId w:val="88"/>
  </w:num>
  <w:num w:numId="28" w16cid:durableId="801464477">
    <w:abstractNumId w:val="116"/>
  </w:num>
  <w:num w:numId="29" w16cid:durableId="2038382468">
    <w:abstractNumId w:val="4"/>
  </w:num>
  <w:num w:numId="30" w16cid:durableId="974875510">
    <w:abstractNumId w:val="102"/>
  </w:num>
  <w:num w:numId="31" w16cid:durableId="1457337769">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84691227">
    <w:abstractNumId w:val="100"/>
  </w:num>
  <w:num w:numId="33" w16cid:durableId="1379013791">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27320812">
    <w:abstractNumId w:val="72"/>
  </w:num>
  <w:num w:numId="35" w16cid:durableId="617375498">
    <w:abstractNumId w:val="58"/>
  </w:num>
  <w:num w:numId="36" w16cid:durableId="2102099030">
    <w:abstractNumId w:val="74"/>
  </w:num>
  <w:num w:numId="37" w16cid:durableId="1170170115">
    <w:abstractNumId w:val="128"/>
  </w:num>
  <w:num w:numId="38" w16cid:durableId="1643653757">
    <w:abstractNumId w:val="76"/>
  </w:num>
  <w:num w:numId="39" w16cid:durableId="506866749">
    <w:abstractNumId w:val="54"/>
  </w:num>
  <w:num w:numId="40" w16cid:durableId="1269042093">
    <w:abstractNumId w:val="22"/>
  </w:num>
  <w:num w:numId="41" w16cid:durableId="2061244064">
    <w:abstractNumId w:val="18"/>
  </w:num>
  <w:num w:numId="42" w16cid:durableId="521015923">
    <w:abstractNumId w:val="68"/>
  </w:num>
  <w:num w:numId="43" w16cid:durableId="89007994">
    <w:abstractNumId w:val="7"/>
  </w:num>
  <w:num w:numId="44" w16cid:durableId="2013725431">
    <w:abstractNumId w:val="83"/>
  </w:num>
  <w:num w:numId="45" w16cid:durableId="609551692">
    <w:abstractNumId w:val="133"/>
  </w:num>
  <w:num w:numId="46" w16cid:durableId="2073306619">
    <w:abstractNumId w:val="78"/>
  </w:num>
  <w:num w:numId="47" w16cid:durableId="2118523794">
    <w:abstractNumId w:val="63"/>
  </w:num>
  <w:num w:numId="48" w16cid:durableId="324941285">
    <w:abstractNumId w:val="132"/>
  </w:num>
  <w:num w:numId="49" w16cid:durableId="739790810">
    <w:abstractNumId w:val="92"/>
  </w:num>
  <w:num w:numId="50" w16cid:durableId="1154226844">
    <w:abstractNumId w:val="110"/>
  </w:num>
  <w:num w:numId="51" w16cid:durableId="2077164935">
    <w:abstractNumId w:val="41"/>
  </w:num>
  <w:num w:numId="52" w16cid:durableId="2040470234">
    <w:abstractNumId w:val="13"/>
  </w:num>
  <w:num w:numId="53" w16cid:durableId="510072860">
    <w:abstractNumId w:val="46"/>
  </w:num>
  <w:num w:numId="54" w16cid:durableId="451941571">
    <w:abstractNumId w:val="106"/>
  </w:num>
  <w:num w:numId="55" w16cid:durableId="797181302">
    <w:abstractNumId w:val="53"/>
  </w:num>
  <w:num w:numId="56" w16cid:durableId="1190610480">
    <w:abstractNumId w:val="45"/>
  </w:num>
  <w:num w:numId="57" w16cid:durableId="1833450792">
    <w:abstractNumId w:val="127"/>
  </w:num>
  <w:num w:numId="58" w16cid:durableId="1880629960">
    <w:abstractNumId w:val="113"/>
  </w:num>
  <w:num w:numId="59" w16cid:durableId="952057869">
    <w:abstractNumId w:val="5"/>
  </w:num>
  <w:num w:numId="60" w16cid:durableId="987436942">
    <w:abstractNumId w:val="17"/>
  </w:num>
  <w:num w:numId="61" w16cid:durableId="1622540573">
    <w:abstractNumId w:val="57"/>
  </w:num>
  <w:num w:numId="62" w16cid:durableId="1296982223">
    <w:abstractNumId w:val="28"/>
  </w:num>
  <w:num w:numId="63" w16cid:durableId="1788311590">
    <w:abstractNumId w:val="25"/>
  </w:num>
  <w:num w:numId="64" w16cid:durableId="336812733">
    <w:abstractNumId w:val="101"/>
  </w:num>
  <w:num w:numId="65" w16cid:durableId="556207466">
    <w:abstractNumId w:val="48"/>
  </w:num>
  <w:num w:numId="66" w16cid:durableId="940602598">
    <w:abstractNumId w:val="91"/>
  </w:num>
  <w:num w:numId="67" w16cid:durableId="612596265">
    <w:abstractNumId w:val="109"/>
  </w:num>
  <w:num w:numId="68" w16cid:durableId="1539195891">
    <w:abstractNumId w:val="23"/>
  </w:num>
  <w:num w:numId="69" w16cid:durableId="464274611">
    <w:abstractNumId w:val="29"/>
  </w:num>
  <w:num w:numId="70" w16cid:durableId="1053499676">
    <w:abstractNumId w:val="82"/>
  </w:num>
  <w:num w:numId="71" w16cid:durableId="1450051243">
    <w:abstractNumId w:val="121"/>
  </w:num>
  <w:num w:numId="72" w16cid:durableId="1935506585">
    <w:abstractNumId w:val="66"/>
  </w:num>
  <w:num w:numId="73" w16cid:durableId="1440027643">
    <w:abstractNumId w:val="90"/>
  </w:num>
  <w:num w:numId="74" w16cid:durableId="1533881644">
    <w:abstractNumId w:val="47"/>
  </w:num>
  <w:num w:numId="75" w16cid:durableId="1327783084">
    <w:abstractNumId w:val="130"/>
  </w:num>
  <w:num w:numId="76" w16cid:durableId="681862125">
    <w:abstractNumId w:val="27"/>
  </w:num>
  <w:num w:numId="77" w16cid:durableId="1038815810">
    <w:abstractNumId w:val="19"/>
  </w:num>
  <w:num w:numId="78" w16cid:durableId="390885691">
    <w:abstractNumId w:val="31"/>
  </w:num>
  <w:num w:numId="79" w16cid:durableId="1323847374">
    <w:abstractNumId w:val="84"/>
  </w:num>
  <w:num w:numId="80" w16cid:durableId="2033918712">
    <w:abstractNumId w:val="93"/>
  </w:num>
  <w:num w:numId="81" w16cid:durableId="1933319654">
    <w:abstractNumId w:val="52"/>
  </w:num>
  <w:num w:numId="82" w16cid:durableId="1083067838">
    <w:abstractNumId w:val="49"/>
  </w:num>
  <w:num w:numId="83" w16cid:durableId="718359413">
    <w:abstractNumId w:val="89"/>
  </w:num>
  <w:num w:numId="84" w16cid:durableId="1345471698">
    <w:abstractNumId w:val="123"/>
  </w:num>
  <w:num w:numId="85" w16cid:durableId="2111508515">
    <w:abstractNumId w:val="30"/>
  </w:num>
  <w:num w:numId="86" w16cid:durableId="1206408896">
    <w:abstractNumId w:val="8"/>
  </w:num>
  <w:num w:numId="87" w16cid:durableId="1193301378">
    <w:abstractNumId w:val="24"/>
  </w:num>
  <w:num w:numId="88" w16cid:durableId="408116312">
    <w:abstractNumId w:val="34"/>
  </w:num>
  <w:num w:numId="89" w16cid:durableId="646977572">
    <w:abstractNumId w:val="51"/>
  </w:num>
  <w:num w:numId="90" w16cid:durableId="828983313">
    <w:abstractNumId w:val="67"/>
  </w:num>
  <w:num w:numId="91" w16cid:durableId="1814054202">
    <w:abstractNumId w:val="80"/>
  </w:num>
  <w:num w:numId="92" w16cid:durableId="1194995105">
    <w:abstractNumId w:val="131"/>
  </w:num>
  <w:num w:numId="93" w16cid:durableId="1685206516">
    <w:abstractNumId w:val="135"/>
  </w:num>
  <w:num w:numId="94" w16cid:durableId="1591279853">
    <w:abstractNumId w:val="86"/>
  </w:num>
  <w:num w:numId="95" w16cid:durableId="1668633199">
    <w:abstractNumId w:val="12"/>
  </w:num>
  <w:num w:numId="96" w16cid:durableId="11878098">
    <w:abstractNumId w:val="14"/>
  </w:num>
  <w:num w:numId="97" w16cid:durableId="128133697">
    <w:abstractNumId w:val="69"/>
  </w:num>
  <w:num w:numId="98" w16cid:durableId="805438373">
    <w:abstractNumId w:val="94"/>
  </w:num>
  <w:num w:numId="99" w16cid:durableId="152990065">
    <w:abstractNumId w:val="11"/>
  </w:num>
  <w:num w:numId="100" w16cid:durableId="1866137600">
    <w:abstractNumId w:val="119"/>
  </w:num>
  <w:num w:numId="101" w16cid:durableId="206798035">
    <w:abstractNumId w:val="120"/>
  </w:num>
  <w:num w:numId="102" w16cid:durableId="787772311">
    <w:abstractNumId w:val="2"/>
  </w:num>
  <w:num w:numId="103" w16cid:durableId="1656717113">
    <w:abstractNumId w:val="36"/>
  </w:num>
  <w:num w:numId="104" w16cid:durableId="231694740">
    <w:abstractNumId w:val="16"/>
  </w:num>
  <w:num w:numId="105" w16cid:durableId="1947762265">
    <w:abstractNumId w:val="42"/>
  </w:num>
  <w:num w:numId="106" w16cid:durableId="1642878997">
    <w:abstractNumId w:val="81"/>
  </w:num>
  <w:num w:numId="107" w16cid:durableId="2106993754">
    <w:abstractNumId w:val="62"/>
  </w:num>
  <w:num w:numId="108" w16cid:durableId="1040594355">
    <w:abstractNumId w:val="129"/>
  </w:num>
  <w:num w:numId="109" w16cid:durableId="565916968">
    <w:abstractNumId w:val="108"/>
  </w:num>
  <w:num w:numId="110" w16cid:durableId="1651134086">
    <w:abstractNumId w:val="112"/>
  </w:num>
  <w:num w:numId="111" w16cid:durableId="1171991434">
    <w:abstractNumId w:val="75"/>
  </w:num>
  <w:num w:numId="112" w16cid:durableId="2039046327">
    <w:abstractNumId w:val="114"/>
  </w:num>
  <w:num w:numId="113" w16cid:durableId="2012368272">
    <w:abstractNumId w:val="103"/>
  </w:num>
  <w:num w:numId="114" w16cid:durableId="1518301498">
    <w:abstractNumId w:val="38"/>
  </w:num>
  <w:num w:numId="115" w16cid:durableId="1418602016">
    <w:abstractNumId w:val="1"/>
  </w:num>
  <w:num w:numId="116" w16cid:durableId="589656776">
    <w:abstractNumId w:val="79"/>
  </w:num>
  <w:num w:numId="117" w16cid:durableId="143354114">
    <w:abstractNumId w:val="95"/>
  </w:num>
  <w:num w:numId="118" w16cid:durableId="270406673">
    <w:abstractNumId w:val="111"/>
  </w:num>
  <w:num w:numId="119" w16cid:durableId="1787113399">
    <w:abstractNumId w:val="26"/>
  </w:num>
  <w:num w:numId="120" w16cid:durableId="2027519057">
    <w:abstractNumId w:val="15"/>
  </w:num>
  <w:num w:numId="121" w16cid:durableId="1796216860">
    <w:abstractNumId w:val="117"/>
  </w:num>
  <w:num w:numId="122" w16cid:durableId="288174386">
    <w:abstractNumId w:val="56"/>
  </w:num>
  <w:num w:numId="123" w16cid:durableId="238907250">
    <w:abstractNumId w:val="9"/>
  </w:num>
  <w:num w:numId="124" w16cid:durableId="689454210">
    <w:abstractNumId w:val="44"/>
  </w:num>
  <w:num w:numId="125" w16cid:durableId="1161853289">
    <w:abstractNumId w:val="39"/>
  </w:num>
  <w:num w:numId="126" w16cid:durableId="1841040729">
    <w:abstractNumId w:val="124"/>
  </w:num>
  <w:num w:numId="127" w16cid:durableId="909465028">
    <w:abstractNumId w:val="32"/>
  </w:num>
  <w:num w:numId="128" w16cid:durableId="270599527">
    <w:abstractNumId w:val="33"/>
  </w:num>
  <w:num w:numId="129" w16cid:durableId="1643542213">
    <w:abstractNumId w:val="122"/>
  </w:num>
  <w:num w:numId="130" w16cid:durableId="380446456">
    <w:abstractNumId w:val="87"/>
  </w:num>
  <w:num w:numId="131" w16cid:durableId="1734156717">
    <w:abstractNumId w:val="55"/>
  </w:num>
  <w:num w:numId="132" w16cid:durableId="343938748">
    <w:abstractNumId w:val="70"/>
  </w:num>
  <w:num w:numId="133" w16cid:durableId="158811049">
    <w:abstractNumId w:val="6"/>
  </w:num>
  <w:num w:numId="134" w16cid:durableId="1185241217">
    <w:abstractNumId w:val="107"/>
  </w:num>
  <w:num w:numId="135" w16cid:durableId="467363545">
    <w:abstractNumId w:val="115"/>
  </w:num>
  <w:num w:numId="136" w16cid:durableId="1616331470">
    <w:abstractNumId w:val="96"/>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attachedTemplate r:id="rId1"/>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1F98"/>
    <w:rsid w:val="00002B97"/>
    <w:rsid w:val="00003045"/>
    <w:rsid w:val="00005396"/>
    <w:rsid w:val="00010ADF"/>
    <w:rsid w:val="00012941"/>
    <w:rsid w:val="00016292"/>
    <w:rsid w:val="0002235B"/>
    <w:rsid w:val="00023842"/>
    <w:rsid w:val="00024D4F"/>
    <w:rsid w:val="000250F1"/>
    <w:rsid w:val="00025441"/>
    <w:rsid w:val="0002607B"/>
    <w:rsid w:val="00035698"/>
    <w:rsid w:val="00035B5A"/>
    <w:rsid w:val="000367DC"/>
    <w:rsid w:val="0004072B"/>
    <w:rsid w:val="000417A1"/>
    <w:rsid w:val="000427BE"/>
    <w:rsid w:val="00044208"/>
    <w:rsid w:val="00044CEB"/>
    <w:rsid w:val="00052616"/>
    <w:rsid w:val="00054333"/>
    <w:rsid w:val="00054CB4"/>
    <w:rsid w:val="00057312"/>
    <w:rsid w:val="0006797F"/>
    <w:rsid w:val="00072C2D"/>
    <w:rsid w:val="00072FAA"/>
    <w:rsid w:val="000763C2"/>
    <w:rsid w:val="00077470"/>
    <w:rsid w:val="00081165"/>
    <w:rsid w:val="00084CBA"/>
    <w:rsid w:val="00097D82"/>
    <w:rsid w:val="000A132C"/>
    <w:rsid w:val="000A2213"/>
    <w:rsid w:val="000A26EA"/>
    <w:rsid w:val="000A470F"/>
    <w:rsid w:val="000A64F0"/>
    <w:rsid w:val="000A6A65"/>
    <w:rsid w:val="000A6BBD"/>
    <w:rsid w:val="000A72E3"/>
    <w:rsid w:val="000B0A4E"/>
    <w:rsid w:val="000B1286"/>
    <w:rsid w:val="000B23A3"/>
    <w:rsid w:val="000B33EA"/>
    <w:rsid w:val="000B38C5"/>
    <w:rsid w:val="000B5A1F"/>
    <w:rsid w:val="000B6921"/>
    <w:rsid w:val="000C11CC"/>
    <w:rsid w:val="000D1EE9"/>
    <w:rsid w:val="000D353C"/>
    <w:rsid w:val="000D4318"/>
    <w:rsid w:val="000D5B6D"/>
    <w:rsid w:val="000D5F14"/>
    <w:rsid w:val="000E094F"/>
    <w:rsid w:val="000E1421"/>
    <w:rsid w:val="000E27B9"/>
    <w:rsid w:val="000E4B7A"/>
    <w:rsid w:val="000E5904"/>
    <w:rsid w:val="000E73ED"/>
    <w:rsid w:val="000F3259"/>
    <w:rsid w:val="00104418"/>
    <w:rsid w:val="00105888"/>
    <w:rsid w:val="00110C7E"/>
    <w:rsid w:val="00110DE6"/>
    <w:rsid w:val="00112214"/>
    <w:rsid w:val="00113C43"/>
    <w:rsid w:val="00130257"/>
    <w:rsid w:val="00130F99"/>
    <w:rsid w:val="00140BDA"/>
    <w:rsid w:val="00141993"/>
    <w:rsid w:val="001447A8"/>
    <w:rsid w:val="00144A47"/>
    <w:rsid w:val="001466F6"/>
    <w:rsid w:val="00147DB0"/>
    <w:rsid w:val="00150611"/>
    <w:rsid w:val="001571B3"/>
    <w:rsid w:val="001572B9"/>
    <w:rsid w:val="001650E9"/>
    <w:rsid w:val="00172360"/>
    <w:rsid w:val="00173C51"/>
    <w:rsid w:val="0017666D"/>
    <w:rsid w:val="00177E90"/>
    <w:rsid w:val="0018345C"/>
    <w:rsid w:val="00183EF3"/>
    <w:rsid w:val="00192B30"/>
    <w:rsid w:val="00197F99"/>
    <w:rsid w:val="001A5055"/>
    <w:rsid w:val="001A598B"/>
    <w:rsid w:val="001A646C"/>
    <w:rsid w:val="001A6C35"/>
    <w:rsid w:val="001C259D"/>
    <w:rsid w:val="001C5C89"/>
    <w:rsid w:val="001D32DA"/>
    <w:rsid w:val="001D41CD"/>
    <w:rsid w:val="001D45A7"/>
    <w:rsid w:val="001E10C1"/>
    <w:rsid w:val="001E5E1F"/>
    <w:rsid w:val="001F0CD8"/>
    <w:rsid w:val="001F1A3F"/>
    <w:rsid w:val="001F22B5"/>
    <w:rsid w:val="001F2D5D"/>
    <w:rsid w:val="001F4664"/>
    <w:rsid w:val="001F575F"/>
    <w:rsid w:val="001F618D"/>
    <w:rsid w:val="00201E75"/>
    <w:rsid w:val="0021072A"/>
    <w:rsid w:val="002132F5"/>
    <w:rsid w:val="0021415E"/>
    <w:rsid w:val="002147EC"/>
    <w:rsid w:val="002246B1"/>
    <w:rsid w:val="00227F80"/>
    <w:rsid w:val="00232EA2"/>
    <w:rsid w:val="00234277"/>
    <w:rsid w:val="002356D8"/>
    <w:rsid w:val="00235EAB"/>
    <w:rsid w:val="00236FF3"/>
    <w:rsid w:val="00237957"/>
    <w:rsid w:val="00240BDD"/>
    <w:rsid w:val="00242BFA"/>
    <w:rsid w:val="00247ECC"/>
    <w:rsid w:val="00250906"/>
    <w:rsid w:val="00251A60"/>
    <w:rsid w:val="00252440"/>
    <w:rsid w:val="00254EC9"/>
    <w:rsid w:val="00256877"/>
    <w:rsid w:val="002614E1"/>
    <w:rsid w:val="002617AD"/>
    <w:rsid w:val="00262B5B"/>
    <w:rsid w:val="00284978"/>
    <w:rsid w:val="00287AFA"/>
    <w:rsid w:val="00293733"/>
    <w:rsid w:val="00297DD5"/>
    <w:rsid w:val="002A178A"/>
    <w:rsid w:val="002A4561"/>
    <w:rsid w:val="002B025C"/>
    <w:rsid w:val="002B3C7E"/>
    <w:rsid w:val="002B3D0D"/>
    <w:rsid w:val="002B469B"/>
    <w:rsid w:val="002B61F4"/>
    <w:rsid w:val="002B69BB"/>
    <w:rsid w:val="002C0DAB"/>
    <w:rsid w:val="002C595C"/>
    <w:rsid w:val="002D1653"/>
    <w:rsid w:val="002D2BE0"/>
    <w:rsid w:val="002D4AE6"/>
    <w:rsid w:val="002D5804"/>
    <w:rsid w:val="002D78CA"/>
    <w:rsid w:val="002E2157"/>
    <w:rsid w:val="002E3AFD"/>
    <w:rsid w:val="002E5323"/>
    <w:rsid w:val="002E55F7"/>
    <w:rsid w:val="002E5B66"/>
    <w:rsid w:val="002E72C1"/>
    <w:rsid w:val="002F44E3"/>
    <w:rsid w:val="002F4E87"/>
    <w:rsid w:val="003114DB"/>
    <w:rsid w:val="00311E51"/>
    <w:rsid w:val="003132C3"/>
    <w:rsid w:val="00322B53"/>
    <w:rsid w:val="0032383B"/>
    <w:rsid w:val="00324697"/>
    <w:rsid w:val="00327D13"/>
    <w:rsid w:val="00332783"/>
    <w:rsid w:val="00342833"/>
    <w:rsid w:val="003455B5"/>
    <w:rsid w:val="00353929"/>
    <w:rsid w:val="003552A9"/>
    <w:rsid w:val="0035754F"/>
    <w:rsid w:val="0036190C"/>
    <w:rsid w:val="00370BB8"/>
    <w:rsid w:val="003735C1"/>
    <w:rsid w:val="003811D3"/>
    <w:rsid w:val="00391173"/>
    <w:rsid w:val="00394069"/>
    <w:rsid w:val="003B1334"/>
    <w:rsid w:val="003B46EC"/>
    <w:rsid w:val="003B7ED9"/>
    <w:rsid w:val="003C2CA0"/>
    <w:rsid w:val="003C418A"/>
    <w:rsid w:val="003C4DCE"/>
    <w:rsid w:val="003D0204"/>
    <w:rsid w:val="003E0B69"/>
    <w:rsid w:val="003E7FFE"/>
    <w:rsid w:val="00400618"/>
    <w:rsid w:val="00401327"/>
    <w:rsid w:val="00403515"/>
    <w:rsid w:val="00403E91"/>
    <w:rsid w:val="00405E0E"/>
    <w:rsid w:val="0040755B"/>
    <w:rsid w:val="0041053B"/>
    <w:rsid w:val="0041098B"/>
    <w:rsid w:val="00414A93"/>
    <w:rsid w:val="00417304"/>
    <w:rsid w:val="004211CC"/>
    <w:rsid w:val="00421FEE"/>
    <w:rsid w:val="00423018"/>
    <w:rsid w:val="0042587D"/>
    <w:rsid w:val="00430A6B"/>
    <w:rsid w:val="00431A30"/>
    <w:rsid w:val="004326DC"/>
    <w:rsid w:val="004330F5"/>
    <w:rsid w:val="00435468"/>
    <w:rsid w:val="00436A2D"/>
    <w:rsid w:val="00444673"/>
    <w:rsid w:val="004451EF"/>
    <w:rsid w:val="00446480"/>
    <w:rsid w:val="00450D6B"/>
    <w:rsid w:val="004518B9"/>
    <w:rsid w:val="00455304"/>
    <w:rsid w:val="004613ED"/>
    <w:rsid w:val="004657A7"/>
    <w:rsid w:val="0046610E"/>
    <w:rsid w:val="00471FF6"/>
    <w:rsid w:val="004732EF"/>
    <w:rsid w:val="00480393"/>
    <w:rsid w:val="0048444C"/>
    <w:rsid w:val="0048590A"/>
    <w:rsid w:val="004861B9"/>
    <w:rsid w:val="00492314"/>
    <w:rsid w:val="00493EC0"/>
    <w:rsid w:val="00494509"/>
    <w:rsid w:val="0049591C"/>
    <w:rsid w:val="004965E4"/>
    <w:rsid w:val="00496A00"/>
    <w:rsid w:val="00496F36"/>
    <w:rsid w:val="004A0195"/>
    <w:rsid w:val="004A1001"/>
    <w:rsid w:val="004A2F4C"/>
    <w:rsid w:val="004A4831"/>
    <w:rsid w:val="004A7168"/>
    <w:rsid w:val="004B3A16"/>
    <w:rsid w:val="004B59CD"/>
    <w:rsid w:val="004B5F1C"/>
    <w:rsid w:val="004C25D7"/>
    <w:rsid w:val="004C53B2"/>
    <w:rsid w:val="004C58D1"/>
    <w:rsid w:val="004C77AC"/>
    <w:rsid w:val="004C7DBB"/>
    <w:rsid w:val="004D3026"/>
    <w:rsid w:val="004D4256"/>
    <w:rsid w:val="004E5057"/>
    <w:rsid w:val="004E58F5"/>
    <w:rsid w:val="004F1DB7"/>
    <w:rsid w:val="004F6AFC"/>
    <w:rsid w:val="00501520"/>
    <w:rsid w:val="0051103C"/>
    <w:rsid w:val="00515275"/>
    <w:rsid w:val="005169A4"/>
    <w:rsid w:val="005218BA"/>
    <w:rsid w:val="00523A1C"/>
    <w:rsid w:val="005248D3"/>
    <w:rsid w:val="005324C1"/>
    <w:rsid w:val="005376B2"/>
    <w:rsid w:val="0053790A"/>
    <w:rsid w:val="00537CFF"/>
    <w:rsid w:val="00541BF0"/>
    <w:rsid w:val="00542898"/>
    <w:rsid w:val="00542EC4"/>
    <w:rsid w:val="0055171C"/>
    <w:rsid w:val="005528C2"/>
    <w:rsid w:val="0055331D"/>
    <w:rsid w:val="00554D98"/>
    <w:rsid w:val="00560276"/>
    <w:rsid w:val="00567CCF"/>
    <w:rsid w:val="00571838"/>
    <w:rsid w:val="005732B9"/>
    <w:rsid w:val="00574550"/>
    <w:rsid w:val="00575BA9"/>
    <w:rsid w:val="00576360"/>
    <w:rsid w:val="00577A68"/>
    <w:rsid w:val="00580BCB"/>
    <w:rsid w:val="00581539"/>
    <w:rsid w:val="005877D4"/>
    <w:rsid w:val="00587FB6"/>
    <w:rsid w:val="00591AD0"/>
    <w:rsid w:val="005956F6"/>
    <w:rsid w:val="005A7957"/>
    <w:rsid w:val="005B4461"/>
    <w:rsid w:val="005B4A7B"/>
    <w:rsid w:val="005B587C"/>
    <w:rsid w:val="005C3633"/>
    <w:rsid w:val="005C5C16"/>
    <w:rsid w:val="005C631C"/>
    <w:rsid w:val="005D16A7"/>
    <w:rsid w:val="005D3124"/>
    <w:rsid w:val="005D3730"/>
    <w:rsid w:val="005D5F9D"/>
    <w:rsid w:val="005E2BF2"/>
    <w:rsid w:val="005F0E1D"/>
    <w:rsid w:val="00604242"/>
    <w:rsid w:val="00604D74"/>
    <w:rsid w:val="00604E57"/>
    <w:rsid w:val="006135FD"/>
    <w:rsid w:val="0061401B"/>
    <w:rsid w:val="00620F7E"/>
    <w:rsid w:val="006236BD"/>
    <w:rsid w:val="00625F52"/>
    <w:rsid w:val="00627DEF"/>
    <w:rsid w:val="00630036"/>
    <w:rsid w:val="0063308A"/>
    <w:rsid w:val="00634F85"/>
    <w:rsid w:val="00636DE8"/>
    <w:rsid w:val="00647ED6"/>
    <w:rsid w:val="00653640"/>
    <w:rsid w:val="00653CE7"/>
    <w:rsid w:val="00655233"/>
    <w:rsid w:val="00670019"/>
    <w:rsid w:val="00671221"/>
    <w:rsid w:val="00677CD9"/>
    <w:rsid w:val="0068563A"/>
    <w:rsid w:val="00690E0E"/>
    <w:rsid w:val="00691F16"/>
    <w:rsid w:val="00694BE6"/>
    <w:rsid w:val="0069656E"/>
    <w:rsid w:val="006A0F04"/>
    <w:rsid w:val="006A4CBB"/>
    <w:rsid w:val="006A7000"/>
    <w:rsid w:val="006B199D"/>
    <w:rsid w:val="006B2665"/>
    <w:rsid w:val="006B2A8C"/>
    <w:rsid w:val="006B2FFF"/>
    <w:rsid w:val="006B46BB"/>
    <w:rsid w:val="006B5BB9"/>
    <w:rsid w:val="006B6A4E"/>
    <w:rsid w:val="006B78F6"/>
    <w:rsid w:val="006C4AF2"/>
    <w:rsid w:val="006C5DB9"/>
    <w:rsid w:val="006C7971"/>
    <w:rsid w:val="006D0F68"/>
    <w:rsid w:val="006D14E8"/>
    <w:rsid w:val="006D4D0D"/>
    <w:rsid w:val="006D6BD1"/>
    <w:rsid w:val="006E21AF"/>
    <w:rsid w:val="006E5D35"/>
    <w:rsid w:val="006F36F7"/>
    <w:rsid w:val="006F3AD6"/>
    <w:rsid w:val="00704299"/>
    <w:rsid w:val="00705240"/>
    <w:rsid w:val="00705E4A"/>
    <w:rsid w:val="00711ADF"/>
    <w:rsid w:val="00712791"/>
    <w:rsid w:val="00714E8F"/>
    <w:rsid w:val="00716249"/>
    <w:rsid w:val="00717544"/>
    <w:rsid w:val="007230E1"/>
    <w:rsid w:val="00723654"/>
    <w:rsid w:val="00725304"/>
    <w:rsid w:val="00726536"/>
    <w:rsid w:val="007301CD"/>
    <w:rsid w:val="00734852"/>
    <w:rsid w:val="00740379"/>
    <w:rsid w:val="007463A1"/>
    <w:rsid w:val="00750AF9"/>
    <w:rsid w:val="00761CFC"/>
    <w:rsid w:val="0076716A"/>
    <w:rsid w:val="00772B99"/>
    <w:rsid w:val="00777525"/>
    <w:rsid w:val="007846CA"/>
    <w:rsid w:val="00784E2E"/>
    <w:rsid w:val="00785C30"/>
    <w:rsid w:val="007870CA"/>
    <w:rsid w:val="00792767"/>
    <w:rsid w:val="007963F4"/>
    <w:rsid w:val="007A2BFC"/>
    <w:rsid w:val="007A5885"/>
    <w:rsid w:val="007B1507"/>
    <w:rsid w:val="007B221C"/>
    <w:rsid w:val="007C3CF1"/>
    <w:rsid w:val="007C45B0"/>
    <w:rsid w:val="007C4C67"/>
    <w:rsid w:val="007D2378"/>
    <w:rsid w:val="007E38F4"/>
    <w:rsid w:val="007E5638"/>
    <w:rsid w:val="007E721A"/>
    <w:rsid w:val="007F0215"/>
    <w:rsid w:val="007F4CFD"/>
    <w:rsid w:val="00802EA7"/>
    <w:rsid w:val="0080723A"/>
    <w:rsid w:val="0081023E"/>
    <w:rsid w:val="008106DE"/>
    <w:rsid w:val="008127C5"/>
    <w:rsid w:val="00814CBD"/>
    <w:rsid w:val="008159CB"/>
    <w:rsid w:val="00817E2D"/>
    <w:rsid w:val="008206CD"/>
    <w:rsid w:val="00824000"/>
    <w:rsid w:val="008317E5"/>
    <w:rsid w:val="00831BBC"/>
    <w:rsid w:val="008333CC"/>
    <w:rsid w:val="008347C7"/>
    <w:rsid w:val="00844684"/>
    <w:rsid w:val="00851185"/>
    <w:rsid w:val="00851DC7"/>
    <w:rsid w:val="00852FB6"/>
    <w:rsid w:val="008567E2"/>
    <w:rsid w:val="00867C8B"/>
    <w:rsid w:val="008700C0"/>
    <w:rsid w:val="00870299"/>
    <w:rsid w:val="00872EF0"/>
    <w:rsid w:val="008815D6"/>
    <w:rsid w:val="008826A8"/>
    <w:rsid w:val="00884719"/>
    <w:rsid w:val="008848F7"/>
    <w:rsid w:val="00884D4A"/>
    <w:rsid w:val="00896A43"/>
    <w:rsid w:val="008A0E89"/>
    <w:rsid w:val="008A12DF"/>
    <w:rsid w:val="008A131B"/>
    <w:rsid w:val="008A1684"/>
    <w:rsid w:val="008A46DB"/>
    <w:rsid w:val="008A58D4"/>
    <w:rsid w:val="008A6A8B"/>
    <w:rsid w:val="008B36F1"/>
    <w:rsid w:val="008B6200"/>
    <w:rsid w:val="008B6BF0"/>
    <w:rsid w:val="008B7305"/>
    <w:rsid w:val="008C44A5"/>
    <w:rsid w:val="008D0B36"/>
    <w:rsid w:val="008D4F37"/>
    <w:rsid w:val="008E0B41"/>
    <w:rsid w:val="008E58FE"/>
    <w:rsid w:val="008E6550"/>
    <w:rsid w:val="008F1976"/>
    <w:rsid w:val="008F3A14"/>
    <w:rsid w:val="009033EC"/>
    <w:rsid w:val="00903AAD"/>
    <w:rsid w:val="00917E32"/>
    <w:rsid w:val="00930AEE"/>
    <w:rsid w:val="009429E1"/>
    <w:rsid w:val="00943F4F"/>
    <w:rsid w:val="0094468C"/>
    <w:rsid w:val="00947399"/>
    <w:rsid w:val="0095552E"/>
    <w:rsid w:val="00956CA8"/>
    <w:rsid w:val="00957395"/>
    <w:rsid w:val="00960FF7"/>
    <w:rsid w:val="00961FA4"/>
    <w:rsid w:val="009630EA"/>
    <w:rsid w:val="009647FC"/>
    <w:rsid w:val="009648BA"/>
    <w:rsid w:val="00964D00"/>
    <w:rsid w:val="00970CDE"/>
    <w:rsid w:val="00973034"/>
    <w:rsid w:val="00977FC3"/>
    <w:rsid w:val="009811D2"/>
    <w:rsid w:val="00982A1B"/>
    <w:rsid w:val="00982D0D"/>
    <w:rsid w:val="00983A7C"/>
    <w:rsid w:val="00983CE2"/>
    <w:rsid w:val="00987B69"/>
    <w:rsid w:val="00990296"/>
    <w:rsid w:val="0099219F"/>
    <w:rsid w:val="00992FF7"/>
    <w:rsid w:val="00993560"/>
    <w:rsid w:val="009A66EC"/>
    <w:rsid w:val="009A7A3D"/>
    <w:rsid w:val="009B5506"/>
    <w:rsid w:val="009B5F11"/>
    <w:rsid w:val="009C115A"/>
    <w:rsid w:val="009C239B"/>
    <w:rsid w:val="009C6ED7"/>
    <w:rsid w:val="009D19F3"/>
    <w:rsid w:val="009D1EBB"/>
    <w:rsid w:val="009D2D6C"/>
    <w:rsid w:val="009D3A8D"/>
    <w:rsid w:val="009E27D2"/>
    <w:rsid w:val="009E5111"/>
    <w:rsid w:val="009E6CAA"/>
    <w:rsid w:val="009E7053"/>
    <w:rsid w:val="009F56A6"/>
    <w:rsid w:val="00A034D5"/>
    <w:rsid w:val="00A046E5"/>
    <w:rsid w:val="00A065D9"/>
    <w:rsid w:val="00A07360"/>
    <w:rsid w:val="00A1793B"/>
    <w:rsid w:val="00A2062D"/>
    <w:rsid w:val="00A26291"/>
    <w:rsid w:val="00A268D6"/>
    <w:rsid w:val="00A26E9B"/>
    <w:rsid w:val="00A2739B"/>
    <w:rsid w:val="00A3142A"/>
    <w:rsid w:val="00A352A5"/>
    <w:rsid w:val="00A35845"/>
    <w:rsid w:val="00A405B2"/>
    <w:rsid w:val="00A43C17"/>
    <w:rsid w:val="00A46030"/>
    <w:rsid w:val="00A50BB7"/>
    <w:rsid w:val="00A54B52"/>
    <w:rsid w:val="00A558E6"/>
    <w:rsid w:val="00A6114E"/>
    <w:rsid w:val="00A626EA"/>
    <w:rsid w:val="00A64C4C"/>
    <w:rsid w:val="00A72976"/>
    <w:rsid w:val="00A73921"/>
    <w:rsid w:val="00A7392A"/>
    <w:rsid w:val="00A771BA"/>
    <w:rsid w:val="00A8076A"/>
    <w:rsid w:val="00A82B20"/>
    <w:rsid w:val="00A8335C"/>
    <w:rsid w:val="00A917FF"/>
    <w:rsid w:val="00A92D91"/>
    <w:rsid w:val="00A950E6"/>
    <w:rsid w:val="00AA4878"/>
    <w:rsid w:val="00AA4D62"/>
    <w:rsid w:val="00AB1B0B"/>
    <w:rsid w:val="00AB30DF"/>
    <w:rsid w:val="00AB37FD"/>
    <w:rsid w:val="00AB69FA"/>
    <w:rsid w:val="00AB6B0A"/>
    <w:rsid w:val="00AB74FF"/>
    <w:rsid w:val="00AC03D8"/>
    <w:rsid w:val="00AC3321"/>
    <w:rsid w:val="00AC3CB0"/>
    <w:rsid w:val="00AC3FD0"/>
    <w:rsid w:val="00AC52DC"/>
    <w:rsid w:val="00AC5C2A"/>
    <w:rsid w:val="00AD11F2"/>
    <w:rsid w:val="00AD1444"/>
    <w:rsid w:val="00AE0EDC"/>
    <w:rsid w:val="00AE2B91"/>
    <w:rsid w:val="00AF60D8"/>
    <w:rsid w:val="00B03397"/>
    <w:rsid w:val="00B03C9A"/>
    <w:rsid w:val="00B073D0"/>
    <w:rsid w:val="00B1677D"/>
    <w:rsid w:val="00B204BD"/>
    <w:rsid w:val="00B2111A"/>
    <w:rsid w:val="00B30431"/>
    <w:rsid w:val="00B319CE"/>
    <w:rsid w:val="00B35907"/>
    <w:rsid w:val="00B3674D"/>
    <w:rsid w:val="00B36BD4"/>
    <w:rsid w:val="00B407E8"/>
    <w:rsid w:val="00B42750"/>
    <w:rsid w:val="00B51872"/>
    <w:rsid w:val="00B5460D"/>
    <w:rsid w:val="00B605A7"/>
    <w:rsid w:val="00B61F47"/>
    <w:rsid w:val="00B62988"/>
    <w:rsid w:val="00B62F08"/>
    <w:rsid w:val="00B70E92"/>
    <w:rsid w:val="00B76534"/>
    <w:rsid w:val="00B77368"/>
    <w:rsid w:val="00B82361"/>
    <w:rsid w:val="00B84870"/>
    <w:rsid w:val="00B84B70"/>
    <w:rsid w:val="00B87092"/>
    <w:rsid w:val="00B8714C"/>
    <w:rsid w:val="00B90F2E"/>
    <w:rsid w:val="00B96385"/>
    <w:rsid w:val="00B96A62"/>
    <w:rsid w:val="00B96CA1"/>
    <w:rsid w:val="00BA02A3"/>
    <w:rsid w:val="00BA1C20"/>
    <w:rsid w:val="00BA5AB9"/>
    <w:rsid w:val="00BC299A"/>
    <w:rsid w:val="00BC390F"/>
    <w:rsid w:val="00BC5088"/>
    <w:rsid w:val="00BD4433"/>
    <w:rsid w:val="00BD4B10"/>
    <w:rsid w:val="00BD6251"/>
    <w:rsid w:val="00BE0D67"/>
    <w:rsid w:val="00BE113E"/>
    <w:rsid w:val="00BE23F5"/>
    <w:rsid w:val="00BE68D5"/>
    <w:rsid w:val="00BF457C"/>
    <w:rsid w:val="00BF594E"/>
    <w:rsid w:val="00BF654F"/>
    <w:rsid w:val="00C00235"/>
    <w:rsid w:val="00C030A3"/>
    <w:rsid w:val="00C04EA6"/>
    <w:rsid w:val="00C05079"/>
    <w:rsid w:val="00C07610"/>
    <w:rsid w:val="00C13771"/>
    <w:rsid w:val="00C14824"/>
    <w:rsid w:val="00C15097"/>
    <w:rsid w:val="00C16B0D"/>
    <w:rsid w:val="00C21036"/>
    <w:rsid w:val="00C334CC"/>
    <w:rsid w:val="00C363B5"/>
    <w:rsid w:val="00C4251E"/>
    <w:rsid w:val="00C54079"/>
    <w:rsid w:val="00C62088"/>
    <w:rsid w:val="00C640A6"/>
    <w:rsid w:val="00C70DEB"/>
    <w:rsid w:val="00C73097"/>
    <w:rsid w:val="00C740F1"/>
    <w:rsid w:val="00C808D0"/>
    <w:rsid w:val="00C81BB2"/>
    <w:rsid w:val="00C84C3B"/>
    <w:rsid w:val="00C87198"/>
    <w:rsid w:val="00C90B73"/>
    <w:rsid w:val="00C9407E"/>
    <w:rsid w:val="00C94647"/>
    <w:rsid w:val="00C95FB0"/>
    <w:rsid w:val="00C96984"/>
    <w:rsid w:val="00CA30B2"/>
    <w:rsid w:val="00CA791B"/>
    <w:rsid w:val="00CB0FD9"/>
    <w:rsid w:val="00CB3CBB"/>
    <w:rsid w:val="00CC1802"/>
    <w:rsid w:val="00CC2069"/>
    <w:rsid w:val="00CC5968"/>
    <w:rsid w:val="00CC7618"/>
    <w:rsid w:val="00CC7E41"/>
    <w:rsid w:val="00CD4277"/>
    <w:rsid w:val="00CD59B1"/>
    <w:rsid w:val="00CE1B7F"/>
    <w:rsid w:val="00CF02DE"/>
    <w:rsid w:val="00CF53EE"/>
    <w:rsid w:val="00CF61CE"/>
    <w:rsid w:val="00D017E8"/>
    <w:rsid w:val="00D05ECA"/>
    <w:rsid w:val="00D07C39"/>
    <w:rsid w:val="00D12BBA"/>
    <w:rsid w:val="00D13C62"/>
    <w:rsid w:val="00D16330"/>
    <w:rsid w:val="00D203F0"/>
    <w:rsid w:val="00D236A0"/>
    <w:rsid w:val="00D27C35"/>
    <w:rsid w:val="00D324FA"/>
    <w:rsid w:val="00D332D6"/>
    <w:rsid w:val="00D35016"/>
    <w:rsid w:val="00D40864"/>
    <w:rsid w:val="00D41FBF"/>
    <w:rsid w:val="00D53BFE"/>
    <w:rsid w:val="00D600EC"/>
    <w:rsid w:val="00D6151B"/>
    <w:rsid w:val="00D64B8C"/>
    <w:rsid w:val="00D74580"/>
    <w:rsid w:val="00D77FAB"/>
    <w:rsid w:val="00D80D76"/>
    <w:rsid w:val="00D81ADF"/>
    <w:rsid w:val="00D82DF5"/>
    <w:rsid w:val="00D834C1"/>
    <w:rsid w:val="00D8379F"/>
    <w:rsid w:val="00D86251"/>
    <w:rsid w:val="00D8640B"/>
    <w:rsid w:val="00D86AAB"/>
    <w:rsid w:val="00D94489"/>
    <w:rsid w:val="00D950A6"/>
    <w:rsid w:val="00D9689F"/>
    <w:rsid w:val="00DA253E"/>
    <w:rsid w:val="00DA4644"/>
    <w:rsid w:val="00DB08D9"/>
    <w:rsid w:val="00DB2578"/>
    <w:rsid w:val="00DB4DB0"/>
    <w:rsid w:val="00DD05CA"/>
    <w:rsid w:val="00DF06C2"/>
    <w:rsid w:val="00DF1C7D"/>
    <w:rsid w:val="00DF64D9"/>
    <w:rsid w:val="00E023EE"/>
    <w:rsid w:val="00E0690D"/>
    <w:rsid w:val="00E10875"/>
    <w:rsid w:val="00E22D96"/>
    <w:rsid w:val="00E2359A"/>
    <w:rsid w:val="00E257EB"/>
    <w:rsid w:val="00E3403B"/>
    <w:rsid w:val="00E40C43"/>
    <w:rsid w:val="00E42DF2"/>
    <w:rsid w:val="00E43A1E"/>
    <w:rsid w:val="00E45945"/>
    <w:rsid w:val="00E51CB3"/>
    <w:rsid w:val="00E54D6C"/>
    <w:rsid w:val="00E71E73"/>
    <w:rsid w:val="00E748E2"/>
    <w:rsid w:val="00E77BD4"/>
    <w:rsid w:val="00E80F46"/>
    <w:rsid w:val="00E87BB3"/>
    <w:rsid w:val="00E904F1"/>
    <w:rsid w:val="00E93179"/>
    <w:rsid w:val="00EB0D9F"/>
    <w:rsid w:val="00EB1C58"/>
    <w:rsid w:val="00EB4DA8"/>
    <w:rsid w:val="00EC3AD2"/>
    <w:rsid w:val="00EC57EB"/>
    <w:rsid w:val="00ED6DEA"/>
    <w:rsid w:val="00ED7B04"/>
    <w:rsid w:val="00EE0A48"/>
    <w:rsid w:val="00EE14A5"/>
    <w:rsid w:val="00EE2803"/>
    <w:rsid w:val="00EE33E7"/>
    <w:rsid w:val="00EE7882"/>
    <w:rsid w:val="00EF0AD8"/>
    <w:rsid w:val="00EF1640"/>
    <w:rsid w:val="00EF5CDC"/>
    <w:rsid w:val="00EF6ED9"/>
    <w:rsid w:val="00F016B7"/>
    <w:rsid w:val="00F01F98"/>
    <w:rsid w:val="00F04440"/>
    <w:rsid w:val="00F10939"/>
    <w:rsid w:val="00F12888"/>
    <w:rsid w:val="00F158D7"/>
    <w:rsid w:val="00F2039F"/>
    <w:rsid w:val="00F206EA"/>
    <w:rsid w:val="00F2093C"/>
    <w:rsid w:val="00F21486"/>
    <w:rsid w:val="00F23112"/>
    <w:rsid w:val="00F25567"/>
    <w:rsid w:val="00F332E5"/>
    <w:rsid w:val="00F3333D"/>
    <w:rsid w:val="00F33872"/>
    <w:rsid w:val="00F37B2A"/>
    <w:rsid w:val="00F43CAE"/>
    <w:rsid w:val="00F44B67"/>
    <w:rsid w:val="00F466E1"/>
    <w:rsid w:val="00F53F50"/>
    <w:rsid w:val="00F54D1B"/>
    <w:rsid w:val="00F569CF"/>
    <w:rsid w:val="00F61A8C"/>
    <w:rsid w:val="00F61BA4"/>
    <w:rsid w:val="00F627E3"/>
    <w:rsid w:val="00F6289D"/>
    <w:rsid w:val="00F62FFD"/>
    <w:rsid w:val="00F8589C"/>
    <w:rsid w:val="00F87E29"/>
    <w:rsid w:val="00F90EFE"/>
    <w:rsid w:val="00F93213"/>
    <w:rsid w:val="00F9337B"/>
    <w:rsid w:val="00F935D7"/>
    <w:rsid w:val="00F93F88"/>
    <w:rsid w:val="00F9446C"/>
    <w:rsid w:val="00F95E86"/>
    <w:rsid w:val="00FA36E3"/>
    <w:rsid w:val="00FA5945"/>
    <w:rsid w:val="00FA615B"/>
    <w:rsid w:val="00FB0B5C"/>
    <w:rsid w:val="00FB5C5C"/>
    <w:rsid w:val="00FB6DC6"/>
    <w:rsid w:val="00FC0E05"/>
    <w:rsid w:val="00FC6028"/>
    <w:rsid w:val="00FD12B9"/>
    <w:rsid w:val="00FD1EEB"/>
    <w:rsid w:val="00FD3B84"/>
    <w:rsid w:val="00FE28A1"/>
    <w:rsid w:val="00FE4AF0"/>
    <w:rsid w:val="00FE78E0"/>
    <w:rsid w:val="00FE7AC7"/>
    <w:rsid w:val="00FF04AD"/>
    <w:rsid w:val="00FF5F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AF3C38"/>
  <w15:chartTrackingRefBased/>
  <w15:docId w15:val="{0E7921BB-31B6-4974-99ED-65FEAF9F7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sz w:val="22"/>
        <w:szCs w:val="24"/>
        <w:lang w:val="en-US" w:eastAsia="en-US" w:bidi="ar-SA"/>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6D8"/>
    <w:pPr>
      <w:keepNext/>
      <w:keepLines/>
    </w:pPr>
  </w:style>
  <w:style w:type="paragraph" w:styleId="Heading1">
    <w:name w:val="heading 1"/>
    <w:next w:val="Normal"/>
    <w:link w:val="Heading1Char"/>
    <w:uiPriority w:val="1"/>
    <w:qFormat/>
    <w:rsid w:val="00D950A6"/>
    <w:pPr>
      <w:keepNext/>
      <w:keepLines/>
      <w:pBdr>
        <w:bottom w:val="single" w:sz="36" w:space="1" w:color="E8D3A2"/>
      </w:pBdr>
      <w:spacing w:before="360" w:after="240"/>
      <w:outlineLvl w:val="0"/>
    </w:pPr>
    <w:rPr>
      <w:rFonts w:ascii="Encode Sans Wide" w:eastAsiaTheme="majorEastAsia" w:hAnsi="Encode Sans Wide" w:cstheme="majorBidi"/>
      <w:b/>
      <w:caps/>
      <w:color w:val="32006E"/>
      <w:sz w:val="36"/>
      <w:szCs w:val="36"/>
    </w:rPr>
  </w:style>
  <w:style w:type="paragraph" w:styleId="Heading2">
    <w:name w:val="heading 2"/>
    <w:next w:val="Normal"/>
    <w:link w:val="Heading2Char"/>
    <w:uiPriority w:val="1"/>
    <w:unhideWhenUsed/>
    <w:qFormat/>
    <w:rsid w:val="00F25567"/>
    <w:pPr>
      <w:keepNext/>
      <w:keepLines/>
      <w:spacing w:before="240"/>
      <w:outlineLvl w:val="1"/>
    </w:pPr>
    <w:rPr>
      <w:rFonts w:ascii="Open Sans SemiBold" w:eastAsiaTheme="majorEastAsia" w:hAnsi="Open Sans SemiBold" w:cstheme="majorBidi"/>
      <w:caps/>
      <w:color w:val="32006E"/>
      <w:sz w:val="28"/>
      <w:szCs w:val="28"/>
    </w:rPr>
  </w:style>
  <w:style w:type="paragraph" w:styleId="Heading3">
    <w:name w:val="heading 3"/>
    <w:basedOn w:val="Normal"/>
    <w:next w:val="Normal"/>
    <w:link w:val="Heading3Char"/>
    <w:uiPriority w:val="1"/>
    <w:unhideWhenUsed/>
    <w:qFormat/>
    <w:rsid w:val="00F25567"/>
    <w:pPr>
      <w:outlineLvl w:val="2"/>
    </w:pPr>
    <w:rPr>
      <w:b/>
      <w:sz w:val="24"/>
    </w:rPr>
  </w:style>
  <w:style w:type="paragraph" w:styleId="Heading4">
    <w:name w:val="heading 4"/>
    <w:basedOn w:val="Normal"/>
    <w:next w:val="Normal"/>
    <w:link w:val="Heading4Char"/>
    <w:uiPriority w:val="1"/>
    <w:unhideWhenUsed/>
    <w:qFormat/>
    <w:rsid w:val="00F25567"/>
    <w:pPr>
      <w:outlineLvl w:val="3"/>
    </w:pPr>
    <w:rPr>
      <w:szCs w:val="22"/>
      <w:u w:val="single"/>
    </w:rPr>
  </w:style>
  <w:style w:type="paragraph" w:styleId="Heading5">
    <w:name w:val="heading 5"/>
    <w:basedOn w:val="Normal"/>
    <w:next w:val="Normal"/>
    <w:link w:val="Heading5Char"/>
    <w:uiPriority w:val="1"/>
    <w:unhideWhenUsed/>
    <w:qFormat/>
    <w:rsid w:val="0004072B"/>
    <w:pPr>
      <w:spacing w:before="40" w:after="0"/>
      <w:outlineLvl w:val="4"/>
    </w:pPr>
    <w:rPr>
      <w:rFonts w:asciiTheme="majorHAnsi" w:eastAsiaTheme="majorEastAsia" w:hAnsiTheme="majorHAnsi" w:cstheme="majorBidi"/>
      <w:color w:val="2E74B5" w:themeColor="accent1" w:themeShade="BF"/>
    </w:rPr>
  </w:style>
  <w:style w:type="paragraph" w:styleId="Heading9">
    <w:name w:val="heading 9"/>
    <w:basedOn w:val="Normal"/>
    <w:next w:val="Normal"/>
    <w:link w:val="Heading9Char"/>
    <w:uiPriority w:val="9"/>
    <w:unhideWhenUsed/>
    <w:qFormat/>
    <w:rsid w:val="00B35907"/>
    <w:p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2587D"/>
    <w:pPr>
      <w:tabs>
        <w:tab w:val="center" w:pos="4680"/>
        <w:tab w:val="right" w:pos="9360"/>
      </w:tabs>
    </w:pPr>
  </w:style>
  <w:style w:type="character" w:customStyle="1" w:styleId="HeaderChar">
    <w:name w:val="Header Char"/>
    <w:basedOn w:val="DefaultParagraphFont"/>
    <w:link w:val="Header"/>
    <w:rsid w:val="0042587D"/>
    <w:rPr>
      <w:rFonts w:asciiTheme="minorHAnsi" w:hAnsiTheme="minorHAnsi"/>
    </w:rPr>
  </w:style>
  <w:style w:type="paragraph" w:styleId="Footer">
    <w:name w:val="footer"/>
    <w:basedOn w:val="Normal"/>
    <w:link w:val="FooterChar"/>
    <w:uiPriority w:val="99"/>
    <w:unhideWhenUsed/>
    <w:rsid w:val="004C7DBB"/>
    <w:pPr>
      <w:tabs>
        <w:tab w:val="center" w:pos="4680"/>
        <w:tab w:val="right" w:pos="9360"/>
      </w:tabs>
      <w:spacing w:before="0" w:after="0"/>
    </w:pPr>
    <w:rPr>
      <w:noProof/>
      <w:sz w:val="18"/>
      <w:szCs w:val="18"/>
    </w:rPr>
  </w:style>
  <w:style w:type="character" w:customStyle="1" w:styleId="FooterChar">
    <w:name w:val="Footer Char"/>
    <w:basedOn w:val="DefaultParagraphFont"/>
    <w:link w:val="Footer"/>
    <w:uiPriority w:val="99"/>
    <w:rsid w:val="004C7DBB"/>
    <w:rPr>
      <w:noProof/>
      <w:sz w:val="18"/>
      <w:szCs w:val="18"/>
    </w:rPr>
  </w:style>
  <w:style w:type="character" w:customStyle="1" w:styleId="Heading1Char">
    <w:name w:val="Heading 1 Char"/>
    <w:basedOn w:val="DefaultParagraphFont"/>
    <w:link w:val="Heading1"/>
    <w:uiPriority w:val="9"/>
    <w:rsid w:val="00D950A6"/>
    <w:rPr>
      <w:rFonts w:ascii="Encode Sans Wide" w:eastAsiaTheme="majorEastAsia" w:hAnsi="Encode Sans Wide" w:cstheme="majorBidi"/>
      <w:b/>
      <w:caps/>
      <w:color w:val="32006E"/>
      <w:sz w:val="36"/>
      <w:szCs w:val="36"/>
    </w:rPr>
  </w:style>
  <w:style w:type="paragraph" w:styleId="Title">
    <w:name w:val="Title"/>
    <w:next w:val="Subtitle"/>
    <w:link w:val="TitleChar"/>
    <w:uiPriority w:val="10"/>
    <w:qFormat/>
    <w:rsid w:val="002356D8"/>
    <w:pPr>
      <w:keepNext/>
      <w:keepLines/>
      <w:pBdr>
        <w:bottom w:val="single" w:sz="48" w:space="1" w:color="E8D3A2"/>
      </w:pBdr>
      <w:spacing w:before="480" w:after="240" w:line="360" w:lineRule="auto"/>
    </w:pPr>
    <w:rPr>
      <w:rFonts w:ascii="Encode Sans Wide" w:eastAsiaTheme="majorEastAsia" w:hAnsi="Encode Sans Wide" w:cstheme="majorBidi"/>
      <w:b/>
      <w:caps/>
      <w:color w:val="32006E"/>
      <w:sz w:val="48"/>
      <w:szCs w:val="48"/>
    </w:rPr>
  </w:style>
  <w:style w:type="character" w:customStyle="1" w:styleId="TitleChar">
    <w:name w:val="Title Char"/>
    <w:basedOn w:val="DefaultParagraphFont"/>
    <w:link w:val="Title"/>
    <w:uiPriority w:val="10"/>
    <w:rsid w:val="002356D8"/>
    <w:rPr>
      <w:rFonts w:ascii="Encode Sans Wide" w:eastAsiaTheme="majorEastAsia" w:hAnsi="Encode Sans Wide" w:cstheme="majorBidi"/>
      <w:b/>
      <w:caps/>
      <w:color w:val="32006E"/>
      <w:sz w:val="48"/>
      <w:szCs w:val="48"/>
    </w:rPr>
  </w:style>
  <w:style w:type="paragraph" w:styleId="Subtitle">
    <w:name w:val="Subtitle"/>
    <w:basedOn w:val="Normal"/>
    <w:next w:val="Normal"/>
    <w:link w:val="SubtitleChar"/>
    <w:uiPriority w:val="11"/>
    <w:qFormat/>
    <w:rsid w:val="00D950A6"/>
    <w:pPr>
      <w:numPr>
        <w:ilvl w:val="1"/>
      </w:numPr>
      <w:spacing w:before="480" w:after="160"/>
    </w:pPr>
    <w:rPr>
      <w:rFonts w:ascii="Uni Sans Light" w:eastAsiaTheme="minorEastAsia" w:hAnsi="Uni Sans Light"/>
      <w:caps/>
      <w:color w:val="32006E"/>
      <w:spacing w:val="15"/>
      <w:sz w:val="36"/>
      <w:szCs w:val="36"/>
    </w:rPr>
  </w:style>
  <w:style w:type="character" w:customStyle="1" w:styleId="SubtitleChar">
    <w:name w:val="Subtitle Char"/>
    <w:basedOn w:val="DefaultParagraphFont"/>
    <w:link w:val="Subtitle"/>
    <w:uiPriority w:val="11"/>
    <w:rsid w:val="00D950A6"/>
    <w:rPr>
      <w:rFonts w:ascii="Uni Sans Light" w:eastAsiaTheme="minorEastAsia" w:hAnsi="Uni Sans Light"/>
      <w:caps/>
      <w:color w:val="32006E"/>
      <w:spacing w:val="15"/>
      <w:sz w:val="36"/>
      <w:szCs w:val="36"/>
    </w:rPr>
  </w:style>
  <w:style w:type="character" w:customStyle="1" w:styleId="Heading2Char">
    <w:name w:val="Heading 2 Char"/>
    <w:basedOn w:val="DefaultParagraphFont"/>
    <w:link w:val="Heading2"/>
    <w:uiPriority w:val="1"/>
    <w:rsid w:val="00F25567"/>
    <w:rPr>
      <w:rFonts w:ascii="Open Sans SemiBold" w:eastAsiaTheme="majorEastAsia" w:hAnsi="Open Sans SemiBold" w:cstheme="majorBidi"/>
      <w:caps/>
      <w:color w:val="32006E"/>
      <w:sz w:val="28"/>
      <w:szCs w:val="28"/>
    </w:rPr>
  </w:style>
  <w:style w:type="character" w:customStyle="1" w:styleId="Heading3Char">
    <w:name w:val="Heading 3 Char"/>
    <w:basedOn w:val="DefaultParagraphFont"/>
    <w:link w:val="Heading3"/>
    <w:uiPriority w:val="9"/>
    <w:rsid w:val="00F25567"/>
    <w:rPr>
      <w:b/>
      <w:sz w:val="24"/>
    </w:rPr>
  </w:style>
  <w:style w:type="character" w:styleId="PlaceholderText">
    <w:name w:val="Placeholder Text"/>
    <w:basedOn w:val="DefaultParagraphFont"/>
    <w:uiPriority w:val="99"/>
    <w:semiHidden/>
    <w:rsid w:val="003B7ED9"/>
    <w:rPr>
      <w:color w:val="808080"/>
    </w:rPr>
  </w:style>
  <w:style w:type="paragraph" w:styleId="TOCHeading">
    <w:name w:val="TOC Heading"/>
    <w:basedOn w:val="Heading2"/>
    <w:next w:val="Normal"/>
    <w:uiPriority w:val="39"/>
    <w:unhideWhenUsed/>
    <w:rsid w:val="004C7DBB"/>
    <w:pPr>
      <w:spacing w:after="0" w:line="259" w:lineRule="auto"/>
      <w:outlineLvl w:val="9"/>
    </w:pPr>
    <w:rPr>
      <w:rFonts w:ascii="Open Sans" w:hAnsi="Open Sans"/>
      <w:b/>
      <w:color w:val="auto"/>
      <w:szCs w:val="32"/>
    </w:rPr>
  </w:style>
  <w:style w:type="paragraph" w:styleId="TOC1">
    <w:name w:val="toc 1"/>
    <w:basedOn w:val="Normal"/>
    <w:next w:val="Normal"/>
    <w:autoRedefine/>
    <w:uiPriority w:val="39"/>
    <w:unhideWhenUsed/>
    <w:rsid w:val="00F25567"/>
    <w:pPr>
      <w:tabs>
        <w:tab w:val="right" w:leader="dot" w:pos="9638"/>
      </w:tabs>
      <w:spacing w:after="100"/>
    </w:pPr>
    <w:rPr>
      <w:caps/>
      <w:noProof/>
    </w:rPr>
  </w:style>
  <w:style w:type="paragraph" w:styleId="TOC2">
    <w:name w:val="toc 2"/>
    <w:basedOn w:val="Normal"/>
    <w:next w:val="Normal"/>
    <w:autoRedefine/>
    <w:uiPriority w:val="39"/>
    <w:unhideWhenUsed/>
    <w:rsid w:val="00FA36E3"/>
    <w:pPr>
      <w:tabs>
        <w:tab w:val="right" w:leader="dot" w:pos="9638"/>
      </w:tabs>
      <w:ind w:left="216"/>
    </w:pPr>
    <w:rPr>
      <w:caps/>
      <w:noProof/>
    </w:rPr>
  </w:style>
  <w:style w:type="character" w:styleId="Hyperlink">
    <w:name w:val="Hyperlink"/>
    <w:basedOn w:val="DefaultParagraphFont"/>
    <w:uiPriority w:val="99"/>
    <w:unhideWhenUsed/>
    <w:qFormat/>
    <w:rsid w:val="00FD12B9"/>
    <w:rPr>
      <w:color w:val="0563C1" w:themeColor="hyperlink"/>
      <w:u w:val="single"/>
    </w:rPr>
  </w:style>
  <w:style w:type="paragraph" w:styleId="ListParagraph">
    <w:name w:val="List Paragraph"/>
    <w:basedOn w:val="Normal"/>
    <w:uiPriority w:val="34"/>
    <w:qFormat/>
    <w:rsid w:val="00A46030"/>
    <w:pPr>
      <w:numPr>
        <w:numId w:val="1"/>
      </w:numPr>
    </w:pPr>
    <w:rPr>
      <w:rFonts w:eastAsiaTheme="minorEastAsia"/>
    </w:rPr>
  </w:style>
  <w:style w:type="character" w:customStyle="1" w:styleId="Heading4Char">
    <w:name w:val="Heading 4 Char"/>
    <w:basedOn w:val="DefaultParagraphFont"/>
    <w:link w:val="Heading4"/>
    <w:uiPriority w:val="9"/>
    <w:rsid w:val="00F25567"/>
    <w:rPr>
      <w:szCs w:val="22"/>
      <w:u w:val="single"/>
    </w:rPr>
  </w:style>
  <w:style w:type="paragraph" w:styleId="TOC3">
    <w:name w:val="toc 3"/>
    <w:basedOn w:val="Normal"/>
    <w:next w:val="Normal"/>
    <w:autoRedefine/>
    <w:uiPriority w:val="39"/>
    <w:unhideWhenUsed/>
    <w:rsid w:val="004C7DBB"/>
    <w:pPr>
      <w:spacing w:after="100"/>
      <w:ind w:left="440"/>
    </w:pPr>
  </w:style>
  <w:style w:type="paragraph" w:styleId="BodyText">
    <w:name w:val="Body Text"/>
    <w:basedOn w:val="Normal"/>
    <w:link w:val="BodyTextChar"/>
    <w:uiPriority w:val="1"/>
    <w:qFormat/>
    <w:rsid w:val="00F01F98"/>
    <w:pPr>
      <w:keepNext w:val="0"/>
      <w:keepLines w:val="0"/>
      <w:widowControl w:val="0"/>
      <w:autoSpaceDE w:val="0"/>
      <w:autoSpaceDN w:val="0"/>
      <w:spacing w:before="0" w:after="0"/>
    </w:pPr>
    <w:rPr>
      <w:rFonts w:ascii="Calibri" w:eastAsia="Calibri" w:hAnsi="Calibri" w:cs="Calibri"/>
      <w:sz w:val="20"/>
      <w:szCs w:val="20"/>
    </w:rPr>
  </w:style>
  <w:style w:type="character" w:customStyle="1" w:styleId="BodyTextChar">
    <w:name w:val="Body Text Char"/>
    <w:basedOn w:val="DefaultParagraphFont"/>
    <w:link w:val="BodyText"/>
    <w:uiPriority w:val="1"/>
    <w:rsid w:val="00F01F98"/>
    <w:rPr>
      <w:rFonts w:ascii="Calibri" w:eastAsia="Calibri" w:hAnsi="Calibri" w:cs="Calibri"/>
      <w:sz w:val="20"/>
      <w:szCs w:val="20"/>
    </w:rPr>
  </w:style>
  <w:style w:type="paragraph" w:customStyle="1" w:styleId="TableParagraph">
    <w:name w:val="Table Paragraph"/>
    <w:basedOn w:val="Normal"/>
    <w:uiPriority w:val="1"/>
    <w:qFormat/>
    <w:rsid w:val="00F01F98"/>
    <w:pPr>
      <w:keepNext w:val="0"/>
      <w:keepLines w:val="0"/>
      <w:widowControl w:val="0"/>
      <w:autoSpaceDE w:val="0"/>
      <w:autoSpaceDN w:val="0"/>
      <w:spacing w:before="0" w:after="0"/>
      <w:ind w:left="450" w:hanging="270"/>
    </w:pPr>
    <w:rPr>
      <w:rFonts w:ascii="Calibri" w:eastAsia="Calibri" w:hAnsi="Calibri" w:cs="Calibri"/>
      <w:szCs w:val="22"/>
    </w:rPr>
  </w:style>
  <w:style w:type="character" w:customStyle="1" w:styleId="Heading5Char">
    <w:name w:val="Heading 5 Char"/>
    <w:basedOn w:val="DefaultParagraphFont"/>
    <w:link w:val="Heading5"/>
    <w:uiPriority w:val="9"/>
    <w:semiHidden/>
    <w:rsid w:val="0004072B"/>
    <w:rPr>
      <w:rFonts w:asciiTheme="majorHAnsi" w:eastAsiaTheme="majorEastAsia" w:hAnsiTheme="majorHAnsi" w:cstheme="majorBidi"/>
      <w:color w:val="2E74B5" w:themeColor="accent1" w:themeShade="BF"/>
    </w:rPr>
  </w:style>
  <w:style w:type="character" w:customStyle="1" w:styleId="Heading9Char">
    <w:name w:val="Heading 9 Char"/>
    <w:basedOn w:val="DefaultParagraphFont"/>
    <w:link w:val="Heading9"/>
    <w:uiPriority w:val="9"/>
    <w:rsid w:val="00B35907"/>
    <w:rPr>
      <w:rFonts w:asciiTheme="majorHAnsi" w:eastAsiaTheme="majorEastAsia" w:hAnsiTheme="majorHAnsi" w:cstheme="majorBidi"/>
      <w:i/>
      <w:iCs/>
      <w:color w:val="272727" w:themeColor="text1" w:themeTint="D8"/>
      <w:sz w:val="21"/>
      <w:szCs w:val="21"/>
    </w:rPr>
  </w:style>
  <w:style w:type="paragraph" w:customStyle="1" w:styleId="Pa01">
    <w:name w:val="Pa0+1"/>
    <w:basedOn w:val="Normal"/>
    <w:next w:val="Normal"/>
    <w:uiPriority w:val="99"/>
    <w:rsid w:val="00AA4D62"/>
    <w:pPr>
      <w:keepNext w:val="0"/>
      <w:keepLines w:val="0"/>
      <w:widowControl w:val="0"/>
      <w:autoSpaceDE w:val="0"/>
      <w:autoSpaceDN w:val="0"/>
      <w:adjustRightInd w:val="0"/>
      <w:spacing w:before="0" w:after="0" w:line="241" w:lineRule="atLeast"/>
    </w:pPr>
    <w:rPr>
      <w:rFonts w:ascii="Palatino" w:eastAsiaTheme="minorEastAsia" w:hAnsi="Palatino" w:cs="Times New Roman"/>
      <w:sz w:val="24"/>
      <w:lang w:eastAsia="ja-JP"/>
    </w:rPr>
  </w:style>
  <w:style w:type="paragraph" w:customStyle="1" w:styleId="Pa11">
    <w:name w:val="Pa1+1"/>
    <w:basedOn w:val="Normal"/>
    <w:next w:val="Normal"/>
    <w:uiPriority w:val="99"/>
    <w:rsid w:val="00AA4D62"/>
    <w:pPr>
      <w:keepNext w:val="0"/>
      <w:keepLines w:val="0"/>
      <w:widowControl w:val="0"/>
      <w:autoSpaceDE w:val="0"/>
      <w:autoSpaceDN w:val="0"/>
      <w:adjustRightInd w:val="0"/>
      <w:spacing w:before="0" w:after="0" w:line="321" w:lineRule="atLeast"/>
    </w:pPr>
    <w:rPr>
      <w:rFonts w:ascii="Palatino" w:eastAsiaTheme="minorEastAsia" w:hAnsi="Palatino" w:cs="Times New Roman"/>
      <w:sz w:val="24"/>
      <w:lang w:eastAsia="ja-JP"/>
    </w:rPr>
  </w:style>
  <w:style w:type="character" w:customStyle="1" w:styleId="A11">
    <w:name w:val="A1+1"/>
    <w:uiPriority w:val="99"/>
    <w:rsid w:val="00AA4D62"/>
    <w:rPr>
      <w:rFonts w:cs="Palatino"/>
      <w:color w:val="000000"/>
      <w:sz w:val="22"/>
      <w:szCs w:val="22"/>
    </w:rPr>
  </w:style>
  <w:style w:type="paragraph" w:styleId="Caption">
    <w:name w:val="caption"/>
    <w:basedOn w:val="Normal"/>
    <w:next w:val="Normal"/>
    <w:uiPriority w:val="35"/>
    <w:unhideWhenUsed/>
    <w:qFormat/>
    <w:rsid w:val="00254EC9"/>
    <w:pPr>
      <w:keepLines w:val="0"/>
      <w:widowControl w:val="0"/>
      <w:autoSpaceDE w:val="0"/>
      <w:autoSpaceDN w:val="0"/>
      <w:ind w:left="1080"/>
    </w:pPr>
    <w:rPr>
      <w:rFonts w:eastAsia="Arial" w:cs="Open Sans"/>
      <w:b/>
      <w:i/>
      <w:iCs/>
      <w:color w:val="44546A" w:themeColor="text2"/>
      <w:sz w:val="18"/>
      <w:szCs w:val="18"/>
    </w:rPr>
  </w:style>
  <w:style w:type="character" w:styleId="FollowedHyperlink">
    <w:name w:val="FollowedHyperlink"/>
    <w:basedOn w:val="DefaultParagraphFont"/>
    <w:uiPriority w:val="99"/>
    <w:semiHidden/>
    <w:unhideWhenUsed/>
    <w:rsid w:val="00ED7B04"/>
    <w:rPr>
      <w:color w:val="954F72" w:themeColor="followedHyperlink"/>
      <w:u w:val="single"/>
    </w:rPr>
  </w:style>
  <w:style w:type="table" w:styleId="TableGrid">
    <w:name w:val="Table Grid"/>
    <w:basedOn w:val="TableNormal"/>
    <w:uiPriority w:val="39"/>
    <w:rsid w:val="0049591C"/>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127C5"/>
    <w:rPr>
      <w:sz w:val="16"/>
      <w:szCs w:val="16"/>
    </w:rPr>
  </w:style>
  <w:style w:type="paragraph" w:styleId="CommentText">
    <w:name w:val="annotation text"/>
    <w:basedOn w:val="Normal"/>
    <w:link w:val="CommentTextChar"/>
    <w:uiPriority w:val="99"/>
    <w:semiHidden/>
    <w:unhideWhenUsed/>
    <w:rsid w:val="008127C5"/>
    <w:rPr>
      <w:sz w:val="20"/>
      <w:szCs w:val="20"/>
    </w:rPr>
  </w:style>
  <w:style w:type="character" w:customStyle="1" w:styleId="CommentTextChar">
    <w:name w:val="Comment Text Char"/>
    <w:basedOn w:val="DefaultParagraphFont"/>
    <w:link w:val="CommentText"/>
    <w:uiPriority w:val="99"/>
    <w:semiHidden/>
    <w:rsid w:val="008127C5"/>
    <w:rPr>
      <w:sz w:val="20"/>
      <w:szCs w:val="20"/>
    </w:rPr>
  </w:style>
  <w:style w:type="paragraph" w:styleId="CommentSubject">
    <w:name w:val="annotation subject"/>
    <w:basedOn w:val="CommentText"/>
    <w:next w:val="CommentText"/>
    <w:link w:val="CommentSubjectChar"/>
    <w:uiPriority w:val="99"/>
    <w:semiHidden/>
    <w:unhideWhenUsed/>
    <w:rsid w:val="008127C5"/>
    <w:rPr>
      <w:b/>
      <w:bCs/>
    </w:rPr>
  </w:style>
  <w:style w:type="character" w:customStyle="1" w:styleId="CommentSubjectChar">
    <w:name w:val="Comment Subject Char"/>
    <w:basedOn w:val="CommentTextChar"/>
    <w:link w:val="CommentSubject"/>
    <w:uiPriority w:val="99"/>
    <w:semiHidden/>
    <w:rsid w:val="008127C5"/>
    <w:rPr>
      <w:b/>
      <w:bCs/>
      <w:sz w:val="20"/>
      <w:szCs w:val="20"/>
    </w:rPr>
  </w:style>
  <w:style w:type="paragraph" w:styleId="BalloonText">
    <w:name w:val="Balloon Text"/>
    <w:basedOn w:val="Normal"/>
    <w:link w:val="BalloonTextChar"/>
    <w:uiPriority w:val="99"/>
    <w:semiHidden/>
    <w:unhideWhenUsed/>
    <w:rsid w:val="008127C5"/>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27C5"/>
    <w:rPr>
      <w:rFonts w:ascii="Segoe UI" w:hAnsi="Segoe UI" w:cs="Segoe UI"/>
      <w:sz w:val="18"/>
      <w:szCs w:val="18"/>
    </w:rPr>
  </w:style>
  <w:style w:type="character" w:customStyle="1" w:styleId="UnresolvedMention1">
    <w:name w:val="Unresolved Mention1"/>
    <w:basedOn w:val="DefaultParagraphFont"/>
    <w:uiPriority w:val="99"/>
    <w:semiHidden/>
    <w:unhideWhenUsed/>
    <w:rsid w:val="003132C3"/>
    <w:rPr>
      <w:color w:val="605E5C"/>
      <w:shd w:val="clear" w:color="auto" w:fill="E1DFDD"/>
    </w:rPr>
  </w:style>
  <w:style w:type="character" w:styleId="UnresolvedMention">
    <w:name w:val="Unresolved Mention"/>
    <w:basedOn w:val="DefaultParagraphFont"/>
    <w:uiPriority w:val="99"/>
    <w:semiHidden/>
    <w:unhideWhenUsed/>
    <w:rsid w:val="004B5F1C"/>
    <w:rPr>
      <w:color w:val="605E5C"/>
      <w:shd w:val="clear" w:color="auto" w:fill="E1DFDD"/>
    </w:rPr>
  </w:style>
  <w:style w:type="character" w:styleId="PageNumber">
    <w:name w:val="page number"/>
    <w:basedOn w:val="DefaultParagraphFont"/>
    <w:uiPriority w:val="99"/>
    <w:semiHidden/>
    <w:unhideWhenUsed/>
    <w:rsid w:val="00CA3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872868">
      <w:bodyDiv w:val="1"/>
      <w:marLeft w:val="0"/>
      <w:marRight w:val="0"/>
      <w:marTop w:val="0"/>
      <w:marBottom w:val="0"/>
      <w:divBdr>
        <w:top w:val="none" w:sz="0" w:space="0" w:color="auto"/>
        <w:left w:val="none" w:sz="0" w:space="0" w:color="auto"/>
        <w:bottom w:val="none" w:sz="0" w:space="0" w:color="auto"/>
        <w:right w:val="none" w:sz="0" w:space="0" w:color="auto"/>
      </w:divBdr>
    </w:div>
    <w:div w:id="383876604">
      <w:bodyDiv w:val="1"/>
      <w:marLeft w:val="0"/>
      <w:marRight w:val="0"/>
      <w:marTop w:val="0"/>
      <w:marBottom w:val="0"/>
      <w:divBdr>
        <w:top w:val="none" w:sz="0" w:space="0" w:color="auto"/>
        <w:left w:val="none" w:sz="0" w:space="0" w:color="auto"/>
        <w:bottom w:val="none" w:sz="0" w:space="0" w:color="auto"/>
        <w:right w:val="none" w:sz="0" w:space="0" w:color="auto"/>
      </w:divBdr>
    </w:div>
    <w:div w:id="545068981">
      <w:bodyDiv w:val="1"/>
      <w:marLeft w:val="0"/>
      <w:marRight w:val="0"/>
      <w:marTop w:val="0"/>
      <w:marBottom w:val="0"/>
      <w:divBdr>
        <w:top w:val="none" w:sz="0" w:space="0" w:color="auto"/>
        <w:left w:val="none" w:sz="0" w:space="0" w:color="auto"/>
        <w:bottom w:val="none" w:sz="0" w:space="0" w:color="auto"/>
        <w:right w:val="none" w:sz="0" w:space="0" w:color="auto"/>
      </w:divBdr>
      <w:divsChild>
        <w:div w:id="1316303362">
          <w:marLeft w:val="0"/>
          <w:marRight w:val="0"/>
          <w:marTop w:val="0"/>
          <w:marBottom w:val="0"/>
          <w:divBdr>
            <w:top w:val="none" w:sz="0" w:space="0" w:color="auto"/>
            <w:left w:val="none" w:sz="0" w:space="0" w:color="auto"/>
            <w:bottom w:val="none" w:sz="0" w:space="0" w:color="auto"/>
            <w:right w:val="none" w:sz="0" w:space="0" w:color="auto"/>
          </w:divBdr>
          <w:divsChild>
            <w:div w:id="982271113">
              <w:marLeft w:val="0"/>
              <w:marRight w:val="0"/>
              <w:marTop w:val="0"/>
              <w:marBottom w:val="0"/>
              <w:divBdr>
                <w:top w:val="none" w:sz="0" w:space="0" w:color="auto"/>
                <w:left w:val="none" w:sz="0" w:space="0" w:color="auto"/>
                <w:bottom w:val="none" w:sz="0" w:space="0" w:color="auto"/>
                <w:right w:val="none" w:sz="0" w:space="0" w:color="auto"/>
              </w:divBdr>
            </w:div>
            <w:div w:id="1333921429">
              <w:marLeft w:val="0"/>
              <w:marRight w:val="0"/>
              <w:marTop w:val="0"/>
              <w:marBottom w:val="0"/>
              <w:divBdr>
                <w:top w:val="none" w:sz="0" w:space="0" w:color="auto"/>
                <w:left w:val="none" w:sz="0" w:space="0" w:color="auto"/>
                <w:bottom w:val="none" w:sz="0" w:space="0" w:color="auto"/>
                <w:right w:val="none" w:sz="0" w:space="0" w:color="auto"/>
              </w:divBdr>
            </w:div>
            <w:div w:id="34548245">
              <w:marLeft w:val="0"/>
              <w:marRight w:val="0"/>
              <w:marTop w:val="0"/>
              <w:marBottom w:val="0"/>
              <w:divBdr>
                <w:top w:val="none" w:sz="0" w:space="0" w:color="auto"/>
                <w:left w:val="none" w:sz="0" w:space="0" w:color="auto"/>
                <w:bottom w:val="none" w:sz="0" w:space="0" w:color="auto"/>
                <w:right w:val="none" w:sz="0" w:space="0" w:color="auto"/>
              </w:divBdr>
            </w:div>
            <w:div w:id="1775661733">
              <w:marLeft w:val="0"/>
              <w:marRight w:val="0"/>
              <w:marTop w:val="0"/>
              <w:marBottom w:val="0"/>
              <w:divBdr>
                <w:top w:val="none" w:sz="0" w:space="0" w:color="auto"/>
                <w:left w:val="none" w:sz="0" w:space="0" w:color="auto"/>
                <w:bottom w:val="none" w:sz="0" w:space="0" w:color="auto"/>
                <w:right w:val="none" w:sz="0" w:space="0" w:color="auto"/>
              </w:divBdr>
            </w:div>
            <w:div w:id="133348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526871">
      <w:bodyDiv w:val="1"/>
      <w:marLeft w:val="0"/>
      <w:marRight w:val="0"/>
      <w:marTop w:val="0"/>
      <w:marBottom w:val="0"/>
      <w:divBdr>
        <w:top w:val="none" w:sz="0" w:space="0" w:color="auto"/>
        <w:left w:val="none" w:sz="0" w:space="0" w:color="auto"/>
        <w:bottom w:val="none" w:sz="0" w:space="0" w:color="auto"/>
        <w:right w:val="none" w:sz="0" w:space="0" w:color="auto"/>
      </w:divBdr>
    </w:div>
    <w:div w:id="1355765494">
      <w:bodyDiv w:val="1"/>
      <w:marLeft w:val="0"/>
      <w:marRight w:val="0"/>
      <w:marTop w:val="0"/>
      <w:marBottom w:val="0"/>
      <w:divBdr>
        <w:top w:val="none" w:sz="0" w:space="0" w:color="auto"/>
        <w:left w:val="none" w:sz="0" w:space="0" w:color="auto"/>
        <w:bottom w:val="none" w:sz="0" w:space="0" w:color="auto"/>
        <w:right w:val="none" w:sz="0" w:space="0" w:color="auto"/>
      </w:divBdr>
    </w:div>
    <w:div w:id="1706755718">
      <w:bodyDiv w:val="1"/>
      <w:marLeft w:val="0"/>
      <w:marRight w:val="0"/>
      <w:marTop w:val="0"/>
      <w:marBottom w:val="0"/>
      <w:divBdr>
        <w:top w:val="none" w:sz="0" w:space="0" w:color="auto"/>
        <w:left w:val="none" w:sz="0" w:space="0" w:color="auto"/>
        <w:bottom w:val="none" w:sz="0" w:space="0" w:color="auto"/>
        <w:right w:val="none" w:sz="0" w:space="0" w:color="auto"/>
      </w:divBdr>
    </w:div>
    <w:div w:id="1769540521">
      <w:bodyDiv w:val="1"/>
      <w:marLeft w:val="0"/>
      <w:marRight w:val="0"/>
      <w:marTop w:val="0"/>
      <w:marBottom w:val="0"/>
      <w:divBdr>
        <w:top w:val="none" w:sz="0" w:space="0" w:color="auto"/>
        <w:left w:val="none" w:sz="0" w:space="0" w:color="auto"/>
        <w:bottom w:val="none" w:sz="0" w:space="0" w:color="auto"/>
        <w:right w:val="none" w:sz="0" w:space="0" w:color="auto"/>
      </w:divBdr>
    </w:div>
    <w:div w:id="1884252114">
      <w:bodyDiv w:val="1"/>
      <w:marLeft w:val="0"/>
      <w:marRight w:val="0"/>
      <w:marTop w:val="0"/>
      <w:marBottom w:val="0"/>
      <w:divBdr>
        <w:top w:val="none" w:sz="0" w:space="0" w:color="auto"/>
        <w:left w:val="none" w:sz="0" w:space="0" w:color="auto"/>
        <w:bottom w:val="none" w:sz="0" w:space="0" w:color="auto"/>
        <w:right w:val="none" w:sz="0" w:space="0" w:color="auto"/>
      </w:divBdr>
    </w:div>
    <w:div w:id="2073231553">
      <w:bodyDiv w:val="1"/>
      <w:marLeft w:val="0"/>
      <w:marRight w:val="0"/>
      <w:marTop w:val="0"/>
      <w:marBottom w:val="0"/>
      <w:divBdr>
        <w:top w:val="none" w:sz="0" w:space="0" w:color="auto"/>
        <w:left w:val="none" w:sz="0" w:space="0" w:color="auto"/>
        <w:bottom w:val="none" w:sz="0" w:space="0" w:color="auto"/>
        <w:right w:val="none" w:sz="0" w:space="0" w:color="auto"/>
      </w:divBdr>
      <w:divsChild>
        <w:div w:id="1323853878">
          <w:marLeft w:val="0"/>
          <w:marRight w:val="0"/>
          <w:marTop w:val="0"/>
          <w:marBottom w:val="0"/>
          <w:divBdr>
            <w:top w:val="none" w:sz="0" w:space="0" w:color="auto"/>
            <w:left w:val="none" w:sz="0" w:space="0" w:color="auto"/>
            <w:bottom w:val="none" w:sz="0" w:space="0" w:color="auto"/>
            <w:right w:val="none" w:sz="0" w:space="0" w:color="auto"/>
          </w:divBdr>
          <w:divsChild>
            <w:div w:id="1022972919">
              <w:marLeft w:val="0"/>
              <w:marRight w:val="0"/>
              <w:marTop w:val="0"/>
              <w:marBottom w:val="0"/>
              <w:divBdr>
                <w:top w:val="none" w:sz="0" w:space="0" w:color="auto"/>
                <w:left w:val="none" w:sz="0" w:space="0" w:color="auto"/>
                <w:bottom w:val="none" w:sz="0" w:space="0" w:color="auto"/>
                <w:right w:val="none" w:sz="0" w:space="0" w:color="auto"/>
              </w:divBdr>
              <w:divsChild>
                <w:div w:id="200947998">
                  <w:marLeft w:val="0"/>
                  <w:marRight w:val="0"/>
                  <w:marTop w:val="0"/>
                  <w:marBottom w:val="0"/>
                  <w:divBdr>
                    <w:top w:val="none" w:sz="0" w:space="0" w:color="auto"/>
                    <w:left w:val="none" w:sz="0" w:space="0" w:color="auto"/>
                    <w:bottom w:val="none" w:sz="0" w:space="0" w:color="auto"/>
                    <w:right w:val="none" w:sz="0" w:space="0" w:color="auto"/>
                  </w:divBdr>
                  <w:divsChild>
                    <w:div w:id="4541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062465">
      <w:bodyDiv w:val="1"/>
      <w:marLeft w:val="0"/>
      <w:marRight w:val="0"/>
      <w:marTop w:val="0"/>
      <w:marBottom w:val="0"/>
      <w:divBdr>
        <w:top w:val="none" w:sz="0" w:space="0" w:color="auto"/>
        <w:left w:val="none" w:sz="0" w:space="0" w:color="auto"/>
        <w:bottom w:val="none" w:sz="0" w:space="0" w:color="auto"/>
        <w:right w:val="none" w:sz="0" w:space="0" w:color="auto"/>
      </w:divBdr>
      <w:divsChild>
        <w:div w:id="163395878">
          <w:marLeft w:val="0"/>
          <w:marRight w:val="0"/>
          <w:marTop w:val="0"/>
          <w:marBottom w:val="0"/>
          <w:divBdr>
            <w:top w:val="none" w:sz="0" w:space="0" w:color="auto"/>
            <w:left w:val="none" w:sz="0" w:space="0" w:color="auto"/>
            <w:bottom w:val="none" w:sz="0" w:space="0" w:color="auto"/>
            <w:right w:val="none" w:sz="0" w:space="0" w:color="auto"/>
          </w:divBdr>
          <w:divsChild>
            <w:div w:id="1164661432">
              <w:marLeft w:val="0"/>
              <w:marRight w:val="0"/>
              <w:marTop w:val="0"/>
              <w:marBottom w:val="0"/>
              <w:divBdr>
                <w:top w:val="none" w:sz="0" w:space="0" w:color="auto"/>
                <w:left w:val="none" w:sz="0" w:space="0" w:color="auto"/>
                <w:bottom w:val="none" w:sz="0" w:space="0" w:color="auto"/>
                <w:right w:val="none" w:sz="0" w:space="0" w:color="auto"/>
              </w:divBdr>
              <w:divsChild>
                <w:div w:id="1546333132">
                  <w:marLeft w:val="0"/>
                  <w:marRight w:val="0"/>
                  <w:marTop w:val="0"/>
                  <w:marBottom w:val="0"/>
                  <w:divBdr>
                    <w:top w:val="none" w:sz="0" w:space="0" w:color="auto"/>
                    <w:left w:val="none" w:sz="0" w:space="0" w:color="auto"/>
                    <w:bottom w:val="none" w:sz="0" w:space="0" w:color="auto"/>
                    <w:right w:val="none" w:sz="0" w:space="0" w:color="auto"/>
                  </w:divBdr>
                  <w:divsChild>
                    <w:div w:id="2032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840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garcia@caltech.edu" TargetMode="External"/><Relationship Id="rId18" Type="http://schemas.openxmlformats.org/officeDocument/2006/relationships/hyperlink" Target="https://emergencypreparedness.caltech.edu/training/CPRFirstAid"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s://www.gps.caltech.edu/academics/field-trips/contact-information-form-field-trips" TargetMode="External"/><Relationship Id="rId7" Type="http://schemas.openxmlformats.org/officeDocument/2006/relationships/footnotes" Target="footnotes.xml"/><Relationship Id="rId12" Type="http://schemas.openxmlformats.org/officeDocument/2006/relationships/hyperlink" Target="mailto:juliaz@caltech.edu" TargetMode="External"/><Relationship Id="rId17" Type="http://schemas.openxmlformats.org/officeDocument/2006/relationships/hyperlink" Target="mailto:juliaz@caltech.edu"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drivesafeonline.org/california/defensive-driving-course/" TargetMode="External"/><Relationship Id="rId20" Type="http://schemas.openxmlformats.org/officeDocument/2006/relationships/hyperlink" Target="https://international.caltech.edu/maintainstatus/identification-document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garcia@caltech.edu"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gps.caltech.edu/academics/field-trips/contact-information-form-field-trips" TargetMode="External"/><Relationship Id="rId23" Type="http://schemas.openxmlformats.org/officeDocument/2006/relationships/header" Target="header1.xml"/><Relationship Id="rId10" Type="http://schemas.openxmlformats.org/officeDocument/2006/relationships/hyperlink" Target="mailto:aleenb@caltech.edu" TargetMode="External"/><Relationship Id="rId19" Type="http://schemas.openxmlformats.org/officeDocument/2006/relationships/hyperlink" Target="https://travel.state.gov/content/passports/en/alertswarnings.html" TargetMode="External"/><Relationship Id="rId4" Type="http://schemas.openxmlformats.org/officeDocument/2006/relationships/styles" Target="styles.xml"/><Relationship Id="rId9" Type="http://schemas.openxmlformats.org/officeDocument/2006/relationships/hyperlink" Target="mailto:cbucholz@caltech.edu" TargetMode="External"/><Relationship Id="rId14" Type="http://schemas.openxmlformats.org/officeDocument/2006/relationships/hyperlink" Target="mailto:juliaz@caltech.edu" TargetMode="External"/><Relationship Id="rId22" Type="http://schemas.openxmlformats.org/officeDocument/2006/relationships/image" Target="media/image1.emf"/><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T:\1Outreach\Templates\EHS-Blank-Templates\EHS-Report-Template-WITH-TITLE-P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2015-07-31T00:00:00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ABEDE04-DAF9-4945-BDDD-4C11E38AE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EHS-Report-Template-WITH-TITLE-PAGE</Template>
  <TotalTime>19</TotalTime>
  <Pages>8</Pages>
  <Words>2106</Words>
  <Characters>12073</Characters>
  <Application>Microsoft Office Word</Application>
  <DocSecurity>0</DocSecurity>
  <Lines>447</Lines>
  <Paragraphs>257</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13922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Hagen</dc:creator>
  <cp:keywords/>
  <dc:description/>
  <cp:lastModifiedBy>Zuckerman, Julia</cp:lastModifiedBy>
  <cp:revision>11</cp:revision>
  <cp:lastPrinted>2022-09-16T18:19:00Z</cp:lastPrinted>
  <dcterms:created xsi:type="dcterms:W3CDTF">2025-10-24T19:21:00Z</dcterms:created>
  <dcterms:modified xsi:type="dcterms:W3CDTF">2025-10-27T18:32:00Z</dcterms:modified>
</cp:coreProperties>
</file>